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46" w:rsidRDefault="002609E6">
      <w:pPr>
        <w:pStyle w:val="Heading1"/>
        <w:pBdr>
          <w:bottom w:val="single" w:sz="6" w:space="3" w:color="000000"/>
        </w:pBdr>
        <w:ind w:left="2160"/>
        <w:rPr>
          <w:rFonts w:ascii="Garamond" w:eastAsia="Garamond" w:hAnsi="Garamond" w:cs="Garamond"/>
          <w:b w:val="0"/>
          <w:sz w:val="40"/>
          <w:szCs w:val="40"/>
        </w:rPr>
      </w:pPr>
      <w:r>
        <w:rPr>
          <w:sz w:val="18"/>
          <w:szCs w:val="18"/>
        </w:rPr>
        <w:t xml:space="preserve"> </w:t>
      </w:r>
      <w:r>
        <w:rPr>
          <w:sz w:val="18"/>
          <w:szCs w:val="18"/>
        </w:rPr>
        <w:br/>
      </w:r>
      <w:r>
        <w:rPr>
          <w:sz w:val="28"/>
          <w:szCs w:val="28"/>
        </w:rPr>
        <w:t xml:space="preserve">                   </w:t>
      </w:r>
      <w:r>
        <w:rPr>
          <w:rFonts w:ascii="Garamond" w:eastAsia="Garamond" w:hAnsi="Garamond" w:cs="Garamond"/>
          <w:sz w:val="40"/>
          <w:szCs w:val="40"/>
        </w:rPr>
        <w:t>St. John Paul II Catholic School</w:t>
      </w:r>
      <w:r>
        <w:rPr>
          <w:noProof/>
          <w:lang w:val="en-CA"/>
        </w:rPr>
        <w:drawing>
          <wp:anchor distT="0" distB="0" distL="114300" distR="114300" simplePos="0" relativeHeight="251658240" behindDoc="0" locked="0" layoutInCell="1" hidden="0" allowOverlap="1">
            <wp:simplePos x="0" y="0"/>
            <wp:positionH relativeFrom="margin">
              <wp:posOffset>-190499</wp:posOffset>
            </wp:positionH>
            <wp:positionV relativeFrom="paragraph">
              <wp:posOffset>99060</wp:posOffset>
            </wp:positionV>
            <wp:extent cx="1714500" cy="88392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14500" cy="883920"/>
                    </a:xfrm>
                    <a:prstGeom prst="rect">
                      <a:avLst/>
                    </a:prstGeom>
                    <a:ln/>
                  </pic:spPr>
                </pic:pic>
              </a:graphicData>
            </a:graphic>
          </wp:anchor>
        </w:drawing>
      </w:r>
    </w:p>
    <w:p w:rsidR="00EB6146" w:rsidRDefault="002609E6">
      <w:pPr>
        <w:pStyle w:val="Heading1"/>
        <w:pBdr>
          <w:bottom w:val="single" w:sz="6" w:space="3" w:color="000000"/>
        </w:pBdr>
        <w:ind w:left="2160" w:firstLine="720"/>
        <w:rPr>
          <w:rFonts w:ascii="Arial" w:eastAsia="Arial" w:hAnsi="Arial" w:cs="Arial"/>
          <w:sz w:val="18"/>
          <w:szCs w:val="18"/>
        </w:rPr>
      </w:pPr>
      <w:r>
        <w:rPr>
          <w:sz w:val="28"/>
          <w:szCs w:val="28"/>
        </w:rPr>
        <w:t xml:space="preserve">  </w:t>
      </w:r>
      <w:r>
        <w:rPr>
          <w:i/>
          <w:sz w:val="22"/>
          <w:szCs w:val="22"/>
        </w:rPr>
        <w:t>Knowledge, Faith, and Pride Acquired</w:t>
      </w:r>
      <w:r>
        <w:rPr>
          <w:i/>
        </w:rPr>
        <w:t xml:space="preserve"> </w:t>
      </w:r>
      <w:r>
        <w:rPr>
          <w:i/>
          <w:sz w:val="22"/>
          <w:szCs w:val="22"/>
        </w:rPr>
        <w:t>and Retained Forever</w:t>
      </w:r>
      <w:r>
        <w:rPr>
          <w:sz w:val="28"/>
          <w:szCs w:val="28"/>
        </w:rPr>
        <w:br/>
      </w:r>
      <w:r>
        <w:rPr>
          <w:rFonts w:ascii="Arial" w:eastAsia="Arial" w:hAnsi="Arial" w:cs="Arial"/>
          <w:sz w:val="18"/>
          <w:szCs w:val="18"/>
        </w:rPr>
        <w:t xml:space="preserve">                                        9975 – 93 Avenue, Fort Saskatchewan, Alberta T8L 1N5 </w:t>
      </w:r>
      <w:r>
        <w:rPr>
          <w:rFonts w:ascii="Arial" w:eastAsia="Arial" w:hAnsi="Arial" w:cs="Arial"/>
          <w:sz w:val="18"/>
          <w:szCs w:val="18"/>
        </w:rPr>
        <w:br/>
      </w:r>
      <w:r>
        <w:rPr>
          <w:rFonts w:ascii="Arial" w:eastAsia="Arial" w:hAnsi="Arial" w:cs="Arial"/>
          <w:sz w:val="18"/>
          <w:szCs w:val="18"/>
        </w:rPr>
        <w:t xml:space="preserve">                                              Phone: (780) 992-0889 · Fax: (780) 998-7345</w:t>
      </w:r>
    </w:p>
    <w:p w:rsidR="00EB6146" w:rsidRDefault="002609E6">
      <w:pPr>
        <w:pStyle w:val="Heading1"/>
        <w:pBdr>
          <w:bottom w:val="single" w:sz="6" w:space="3" w:color="000000"/>
        </w:pBdr>
        <w:ind w:left="2160" w:firstLine="720"/>
        <w:rPr>
          <w:rFonts w:ascii="Arial" w:eastAsia="Arial" w:hAnsi="Arial" w:cs="Arial"/>
          <w:sz w:val="18"/>
          <w:szCs w:val="18"/>
        </w:rPr>
      </w:pPr>
      <w:r>
        <w:rPr>
          <w:rFonts w:ascii="Arial" w:eastAsia="Arial" w:hAnsi="Arial" w:cs="Arial"/>
          <w:color w:val="993300"/>
          <w:sz w:val="16"/>
          <w:szCs w:val="16"/>
        </w:rPr>
        <w:t>Laurie Bahri</w:t>
      </w:r>
      <w:r>
        <w:rPr>
          <w:rFonts w:ascii="Arial" w:eastAsia="Arial" w:hAnsi="Arial" w:cs="Arial"/>
          <w:color w:val="993300"/>
          <w:sz w:val="16"/>
          <w:szCs w:val="16"/>
        </w:rPr>
        <w:t xml:space="preserve"> – Principal; </w:t>
      </w:r>
      <w:r>
        <w:rPr>
          <w:rFonts w:ascii="Arial" w:eastAsia="Arial" w:hAnsi="Arial" w:cs="Arial"/>
          <w:color w:val="993300"/>
          <w:sz w:val="16"/>
          <w:szCs w:val="16"/>
        </w:rPr>
        <w:t>Rob Stecyk</w:t>
      </w:r>
      <w:r>
        <w:rPr>
          <w:rFonts w:ascii="Arial" w:eastAsia="Arial" w:hAnsi="Arial" w:cs="Arial"/>
          <w:color w:val="993300"/>
          <w:sz w:val="16"/>
          <w:szCs w:val="16"/>
        </w:rPr>
        <w:t xml:space="preserve"> – Assistant Principal  </w:t>
      </w:r>
      <w:r>
        <w:rPr>
          <w:rFonts w:ascii="Arial" w:eastAsia="Arial" w:hAnsi="Arial" w:cs="Arial"/>
          <w:b w:val="0"/>
          <w:i/>
          <w:color w:val="993300"/>
          <w:sz w:val="22"/>
          <w:szCs w:val="22"/>
        </w:rPr>
        <w:t>jp2hs.eics.ab.ca</w:t>
      </w:r>
    </w:p>
    <w:p w:rsidR="00EB6146" w:rsidRDefault="002609E6">
      <w:pPr>
        <w:rPr>
          <w:rFonts w:ascii="Arial" w:eastAsia="Arial" w:hAnsi="Arial" w:cs="Arial"/>
          <w:sz w:val="22"/>
          <w:szCs w:val="22"/>
          <w:highlight w:val="yellow"/>
        </w:rPr>
      </w:pPr>
      <w:r>
        <w:rPr>
          <w:rFonts w:ascii="Arial" w:eastAsia="Arial" w:hAnsi="Arial" w:cs="Arial"/>
          <w:sz w:val="22"/>
          <w:szCs w:val="22"/>
          <w:highlight w:val="yellow"/>
        </w:rPr>
        <w:t xml:space="preserve">Nov. </w:t>
      </w:r>
      <w:r>
        <w:rPr>
          <w:rFonts w:ascii="Arial" w:eastAsia="Arial" w:hAnsi="Arial" w:cs="Arial"/>
          <w:sz w:val="22"/>
          <w:szCs w:val="22"/>
          <w:highlight w:val="yellow"/>
        </w:rPr>
        <w:t>6</w:t>
      </w:r>
      <w:r>
        <w:rPr>
          <w:rFonts w:ascii="Arial" w:eastAsia="Arial" w:hAnsi="Arial" w:cs="Arial"/>
          <w:sz w:val="22"/>
          <w:szCs w:val="22"/>
          <w:highlight w:val="yellow"/>
        </w:rPr>
        <w:t>, 201</w:t>
      </w:r>
      <w:r>
        <w:rPr>
          <w:rFonts w:ascii="Arial" w:eastAsia="Arial" w:hAnsi="Arial" w:cs="Arial"/>
          <w:sz w:val="22"/>
          <w:szCs w:val="22"/>
          <w:highlight w:val="yellow"/>
        </w:rPr>
        <w:t>7</w:t>
      </w:r>
    </w:p>
    <w:p w:rsidR="00EB6146" w:rsidRDefault="00EB6146">
      <w:pPr>
        <w:rPr>
          <w:rFonts w:ascii="Arial" w:eastAsia="Arial" w:hAnsi="Arial" w:cs="Arial"/>
          <w:sz w:val="22"/>
          <w:szCs w:val="22"/>
          <w:highlight w:val="magenta"/>
        </w:rPr>
      </w:pPr>
    </w:p>
    <w:p w:rsidR="00EB6146" w:rsidRDefault="002609E6">
      <w:pPr>
        <w:rPr>
          <w:rFonts w:ascii="Arial" w:eastAsia="Arial" w:hAnsi="Arial" w:cs="Arial"/>
          <w:sz w:val="22"/>
          <w:szCs w:val="22"/>
        </w:rPr>
      </w:pPr>
      <w:r>
        <w:rPr>
          <w:rFonts w:ascii="Arial" w:eastAsia="Arial" w:hAnsi="Arial" w:cs="Arial"/>
          <w:sz w:val="22"/>
          <w:szCs w:val="22"/>
        </w:rPr>
        <w:t>Dear Parents and students;</w:t>
      </w: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It’s almost ski season!!  The S</w:t>
      </w:r>
      <w:r>
        <w:rPr>
          <w:rFonts w:ascii="Arial" w:eastAsia="Arial" w:hAnsi="Arial" w:cs="Arial"/>
          <w:sz w:val="22"/>
          <w:szCs w:val="22"/>
        </w:rPr>
        <w:t>t.</w:t>
      </w:r>
      <w:r>
        <w:rPr>
          <w:rFonts w:ascii="Arial" w:eastAsia="Arial" w:hAnsi="Arial" w:cs="Arial"/>
          <w:sz w:val="22"/>
          <w:szCs w:val="22"/>
        </w:rPr>
        <w:t xml:space="preserve">JPII annual ski and snowboarding trip this year will be traveling to </w:t>
      </w:r>
      <w:r>
        <w:rPr>
          <w:rFonts w:ascii="Arial" w:eastAsia="Arial" w:hAnsi="Arial" w:cs="Arial"/>
          <w:sz w:val="22"/>
          <w:szCs w:val="22"/>
        </w:rPr>
        <w:t>Lake Louise Ski Resort</w:t>
      </w:r>
      <w:r>
        <w:rPr>
          <w:rFonts w:ascii="Arial" w:eastAsia="Arial" w:hAnsi="Arial" w:cs="Arial"/>
          <w:sz w:val="22"/>
          <w:szCs w:val="22"/>
        </w:rPr>
        <w:t xml:space="preserve">, February </w:t>
      </w:r>
      <w:r>
        <w:rPr>
          <w:rFonts w:ascii="Arial" w:eastAsia="Arial" w:hAnsi="Arial" w:cs="Arial"/>
          <w:sz w:val="22"/>
          <w:szCs w:val="22"/>
        </w:rPr>
        <w:t>5-7</w:t>
      </w:r>
      <w:r>
        <w:rPr>
          <w:rFonts w:ascii="Arial" w:eastAsia="Arial" w:hAnsi="Arial" w:cs="Arial"/>
          <w:sz w:val="22"/>
          <w:szCs w:val="22"/>
        </w:rPr>
        <w:t>, 201</w:t>
      </w:r>
      <w:r>
        <w:rPr>
          <w:rFonts w:ascii="Arial" w:eastAsia="Arial" w:hAnsi="Arial" w:cs="Arial"/>
          <w:sz w:val="22"/>
          <w:szCs w:val="22"/>
        </w:rPr>
        <w:t>8</w:t>
      </w:r>
      <w:r>
        <w:rPr>
          <w:rFonts w:ascii="Arial" w:eastAsia="Arial" w:hAnsi="Arial" w:cs="Arial"/>
          <w:sz w:val="22"/>
          <w:szCs w:val="22"/>
        </w:rPr>
        <w:t>.  The following information is very important and should be reviewed carefully with your child.</w:t>
      </w:r>
    </w:p>
    <w:p w:rsidR="00EB6146" w:rsidRDefault="00EB6146">
      <w:pPr>
        <w:rPr>
          <w:rFonts w:ascii="Arial" w:eastAsia="Arial" w:hAnsi="Arial" w:cs="Arial"/>
          <w:sz w:val="22"/>
          <w:szCs w:val="22"/>
        </w:rPr>
      </w:pPr>
    </w:p>
    <w:p w:rsidR="00EB6146" w:rsidRDefault="002609E6">
      <w:pPr>
        <w:numPr>
          <w:ilvl w:val="0"/>
          <w:numId w:val="1"/>
        </w:numPr>
        <w:rPr>
          <w:rFonts w:ascii="Arial" w:eastAsia="Arial" w:hAnsi="Arial" w:cs="Arial"/>
          <w:sz w:val="22"/>
          <w:szCs w:val="22"/>
        </w:rPr>
      </w:pPr>
      <w:r>
        <w:rPr>
          <w:rFonts w:ascii="Arial" w:eastAsia="Arial" w:hAnsi="Arial" w:cs="Arial"/>
          <w:sz w:val="22"/>
          <w:szCs w:val="22"/>
        </w:rPr>
        <w:t xml:space="preserve">The cost of the trip is </w:t>
      </w:r>
      <w:r>
        <w:rPr>
          <w:rFonts w:ascii="Arial" w:eastAsia="Arial" w:hAnsi="Arial" w:cs="Arial"/>
          <w:sz w:val="22"/>
          <w:szCs w:val="22"/>
          <w:highlight w:val="yellow"/>
        </w:rPr>
        <w:t>$3</w:t>
      </w:r>
      <w:r>
        <w:rPr>
          <w:rFonts w:ascii="Arial" w:eastAsia="Arial" w:hAnsi="Arial" w:cs="Arial"/>
          <w:sz w:val="22"/>
          <w:szCs w:val="22"/>
          <w:highlight w:val="yellow"/>
        </w:rPr>
        <w:t>80.00</w:t>
      </w:r>
      <w:r>
        <w:rPr>
          <w:rFonts w:ascii="Arial" w:eastAsia="Arial" w:hAnsi="Arial" w:cs="Arial"/>
          <w:sz w:val="22"/>
          <w:szCs w:val="22"/>
        </w:rPr>
        <w:t xml:space="preserve"> per child. The </w:t>
      </w:r>
      <w:r>
        <w:rPr>
          <w:rFonts w:ascii="Arial" w:eastAsia="Arial" w:hAnsi="Arial" w:cs="Arial"/>
          <w:sz w:val="22"/>
          <w:szCs w:val="22"/>
        </w:rPr>
        <w:t xml:space="preserve">cost covers lift tickets for both days of skiing, transportation, one ski improvement lesson and two nights’ accommodations.  If your child requires rental equipment, the cost is </w:t>
      </w:r>
      <w:r>
        <w:rPr>
          <w:rFonts w:ascii="Arial" w:eastAsia="Arial" w:hAnsi="Arial" w:cs="Arial"/>
          <w:sz w:val="22"/>
          <w:szCs w:val="22"/>
          <w:highlight w:val="yellow"/>
        </w:rPr>
        <w:t>$4</w:t>
      </w:r>
      <w:r>
        <w:rPr>
          <w:rFonts w:ascii="Arial" w:eastAsia="Arial" w:hAnsi="Arial" w:cs="Arial"/>
          <w:sz w:val="22"/>
          <w:szCs w:val="22"/>
          <w:highlight w:val="yellow"/>
        </w:rPr>
        <w:t>3</w:t>
      </w:r>
      <w:r>
        <w:rPr>
          <w:rFonts w:ascii="Arial" w:eastAsia="Arial" w:hAnsi="Arial" w:cs="Arial"/>
          <w:sz w:val="22"/>
          <w:szCs w:val="22"/>
          <w:highlight w:val="yellow"/>
        </w:rPr>
        <w:t>0.00 (WITH RENTALS @ $25/day).</w:t>
      </w:r>
      <w:r>
        <w:rPr>
          <w:rFonts w:ascii="Arial" w:eastAsia="Arial" w:hAnsi="Arial" w:cs="Arial"/>
          <w:sz w:val="22"/>
          <w:szCs w:val="22"/>
        </w:rPr>
        <w:t xml:space="preserve"> Please indicate your rental information on </w:t>
      </w:r>
      <w:r>
        <w:rPr>
          <w:rFonts w:ascii="Arial" w:eastAsia="Arial" w:hAnsi="Arial" w:cs="Arial"/>
          <w:sz w:val="22"/>
          <w:szCs w:val="22"/>
        </w:rPr>
        <w:t xml:space="preserve">page 3. </w:t>
      </w:r>
    </w:p>
    <w:p w:rsidR="00EB6146" w:rsidRDefault="00EB6146">
      <w:pPr>
        <w:ind w:left="300"/>
        <w:rPr>
          <w:rFonts w:ascii="Arial" w:eastAsia="Arial" w:hAnsi="Arial" w:cs="Arial"/>
          <w:sz w:val="22"/>
          <w:szCs w:val="22"/>
        </w:rPr>
      </w:pPr>
    </w:p>
    <w:p w:rsidR="00EB6146" w:rsidRDefault="002609E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The tour operator we are going with is MagicBus Tours.  We will be staying at the L</w:t>
      </w:r>
      <w:r>
        <w:rPr>
          <w:rFonts w:ascii="Arial" w:eastAsia="Arial" w:hAnsi="Arial" w:cs="Arial"/>
          <w:sz w:val="22"/>
          <w:szCs w:val="22"/>
        </w:rPr>
        <w:t>ake Louise Inn</w:t>
      </w:r>
      <w:r>
        <w:rPr>
          <w:rFonts w:ascii="Arial" w:eastAsia="Arial" w:hAnsi="Arial" w:cs="Arial"/>
          <w:sz w:val="22"/>
          <w:szCs w:val="22"/>
        </w:rPr>
        <w:t xml:space="preserve">. </w:t>
      </w:r>
      <w:hyperlink r:id="rId8">
        <w:r>
          <w:rPr>
            <w:rFonts w:ascii="Arial" w:eastAsia="Arial" w:hAnsi="Arial" w:cs="Arial"/>
            <w:color w:val="1155CC"/>
            <w:sz w:val="22"/>
            <w:szCs w:val="22"/>
            <w:u w:val="single"/>
          </w:rPr>
          <w:t>http://www.lakelouiseinn.com/</w:t>
        </w:r>
      </w:hyperlink>
    </w:p>
    <w:p w:rsidR="00EB6146" w:rsidRDefault="00EB6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rsidR="00EB6146" w:rsidRDefault="002609E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sz w:val="22"/>
          <w:szCs w:val="22"/>
        </w:rPr>
        <w:t xml:space="preserve">Students </w:t>
      </w:r>
      <w:r>
        <w:rPr>
          <w:rFonts w:ascii="Arial" w:eastAsia="Arial" w:hAnsi="Arial" w:cs="Arial"/>
          <w:b/>
          <w:sz w:val="22"/>
          <w:szCs w:val="22"/>
          <w:highlight w:val="yellow"/>
          <w:u w:val="single"/>
        </w:rPr>
        <w:t>must</w:t>
      </w:r>
      <w:r>
        <w:rPr>
          <w:rFonts w:ascii="Arial" w:eastAsia="Arial" w:hAnsi="Arial" w:cs="Arial"/>
          <w:b/>
          <w:sz w:val="22"/>
          <w:szCs w:val="22"/>
          <w:u w:val="single"/>
        </w:rPr>
        <w:t xml:space="preserve"> </w:t>
      </w:r>
      <w:r>
        <w:rPr>
          <w:rFonts w:ascii="Arial" w:eastAsia="Arial" w:hAnsi="Arial" w:cs="Arial"/>
          <w:sz w:val="22"/>
          <w:szCs w:val="22"/>
        </w:rPr>
        <w:t>wear a CSA approved snow sport helmet at all times while on the ski hills.  Students without helmets will have their lift tickets removed.</w:t>
      </w:r>
    </w:p>
    <w:p w:rsidR="00EB6146" w:rsidRDefault="00EB6146">
      <w:pPr>
        <w:rPr>
          <w:rFonts w:ascii="Arial" w:eastAsia="Arial" w:hAnsi="Arial" w:cs="Arial"/>
          <w:sz w:val="22"/>
          <w:szCs w:val="22"/>
        </w:rPr>
      </w:pPr>
    </w:p>
    <w:p w:rsidR="00EB6146" w:rsidRDefault="002609E6">
      <w:pPr>
        <w:numPr>
          <w:ilvl w:val="0"/>
          <w:numId w:val="2"/>
        </w:numPr>
        <w:rPr>
          <w:rFonts w:ascii="Arial" w:eastAsia="Arial" w:hAnsi="Arial" w:cs="Arial"/>
          <w:sz w:val="22"/>
          <w:szCs w:val="22"/>
        </w:rPr>
      </w:pPr>
      <w:r>
        <w:rPr>
          <w:rFonts w:ascii="Arial" w:eastAsia="Arial" w:hAnsi="Arial" w:cs="Arial"/>
          <w:sz w:val="22"/>
          <w:szCs w:val="22"/>
        </w:rPr>
        <w:t>We have booked one bus for this excursion, so 50 spots are available on a first come, first serve</w:t>
      </w:r>
      <w:r>
        <w:rPr>
          <w:rFonts w:ascii="Arial" w:eastAsia="Arial" w:hAnsi="Arial" w:cs="Arial"/>
          <w:sz w:val="22"/>
          <w:szCs w:val="22"/>
        </w:rPr>
        <w:t>d</w:t>
      </w:r>
      <w:r>
        <w:rPr>
          <w:rFonts w:ascii="Arial" w:eastAsia="Arial" w:hAnsi="Arial" w:cs="Arial"/>
          <w:sz w:val="22"/>
          <w:szCs w:val="22"/>
        </w:rPr>
        <w:t xml:space="preserve"> basis.</w:t>
      </w:r>
    </w:p>
    <w:p w:rsidR="00EB6146" w:rsidRDefault="00EB6146">
      <w:pPr>
        <w:rPr>
          <w:rFonts w:ascii="Arial" w:eastAsia="Arial" w:hAnsi="Arial" w:cs="Arial"/>
          <w:sz w:val="22"/>
          <w:szCs w:val="22"/>
        </w:rPr>
      </w:pPr>
    </w:p>
    <w:p w:rsidR="00EB6146" w:rsidRDefault="002609E6">
      <w:pPr>
        <w:numPr>
          <w:ilvl w:val="0"/>
          <w:numId w:val="2"/>
        </w:numPr>
        <w:rPr>
          <w:rFonts w:ascii="Arial" w:eastAsia="Arial" w:hAnsi="Arial" w:cs="Arial"/>
          <w:sz w:val="22"/>
          <w:szCs w:val="22"/>
        </w:rPr>
      </w:pPr>
      <w:r>
        <w:rPr>
          <w:rFonts w:ascii="Arial" w:eastAsia="Arial" w:hAnsi="Arial" w:cs="Arial"/>
          <w:sz w:val="22"/>
          <w:szCs w:val="22"/>
        </w:rPr>
        <w:t xml:space="preserve">Departure from St. John Paul II will be after school </w:t>
      </w:r>
      <w:r>
        <w:rPr>
          <w:rFonts w:ascii="Arial" w:eastAsia="Arial" w:hAnsi="Arial" w:cs="Arial"/>
          <w:sz w:val="22"/>
          <w:szCs w:val="22"/>
        </w:rPr>
        <w:t>Mon</w:t>
      </w:r>
      <w:r>
        <w:rPr>
          <w:rFonts w:ascii="Arial" w:eastAsia="Arial" w:hAnsi="Arial" w:cs="Arial"/>
          <w:sz w:val="22"/>
          <w:szCs w:val="22"/>
        </w:rPr>
        <w:t xml:space="preserve">day, February  </w:t>
      </w:r>
      <w:r>
        <w:rPr>
          <w:rFonts w:ascii="Arial" w:eastAsia="Arial" w:hAnsi="Arial" w:cs="Arial"/>
          <w:sz w:val="22"/>
          <w:szCs w:val="22"/>
        </w:rPr>
        <w:t>5, 2018</w:t>
      </w:r>
      <w:r>
        <w:rPr>
          <w:rFonts w:ascii="Arial" w:eastAsia="Arial" w:hAnsi="Arial" w:cs="Arial"/>
          <w:sz w:val="22"/>
          <w:szCs w:val="22"/>
        </w:rPr>
        <w:t xml:space="preserve"> at 4:00 pm and arrive back at the school </w:t>
      </w:r>
      <w:r>
        <w:rPr>
          <w:rFonts w:ascii="Arial" w:eastAsia="Arial" w:hAnsi="Arial" w:cs="Arial"/>
          <w:sz w:val="22"/>
          <w:szCs w:val="22"/>
        </w:rPr>
        <w:t>Wednes</w:t>
      </w:r>
      <w:r>
        <w:rPr>
          <w:rFonts w:ascii="Arial" w:eastAsia="Arial" w:hAnsi="Arial" w:cs="Arial"/>
          <w:sz w:val="22"/>
          <w:szCs w:val="22"/>
        </w:rPr>
        <w:t xml:space="preserve">day, Feb. </w:t>
      </w:r>
      <w:r>
        <w:rPr>
          <w:rFonts w:ascii="Arial" w:eastAsia="Arial" w:hAnsi="Arial" w:cs="Arial"/>
          <w:sz w:val="22"/>
          <w:szCs w:val="22"/>
        </w:rPr>
        <w:t>7</w:t>
      </w:r>
      <w:r>
        <w:rPr>
          <w:rFonts w:ascii="Arial" w:eastAsia="Arial" w:hAnsi="Arial" w:cs="Arial"/>
          <w:sz w:val="22"/>
          <w:szCs w:val="22"/>
        </w:rPr>
        <w:t>, 201</w:t>
      </w:r>
      <w:r>
        <w:rPr>
          <w:rFonts w:ascii="Arial" w:eastAsia="Arial" w:hAnsi="Arial" w:cs="Arial"/>
          <w:sz w:val="22"/>
          <w:szCs w:val="22"/>
        </w:rPr>
        <w:t>8</w:t>
      </w:r>
      <w:r>
        <w:rPr>
          <w:rFonts w:ascii="Arial" w:eastAsia="Arial" w:hAnsi="Arial" w:cs="Arial"/>
          <w:sz w:val="22"/>
          <w:szCs w:val="22"/>
        </w:rPr>
        <w:t xml:space="preserve"> at approximately 9:30 p.m.</w:t>
      </w:r>
    </w:p>
    <w:p w:rsidR="00EB6146" w:rsidRDefault="00EB6146">
      <w:pPr>
        <w:rPr>
          <w:rFonts w:ascii="Arial" w:eastAsia="Arial" w:hAnsi="Arial" w:cs="Arial"/>
          <w:sz w:val="22"/>
          <w:szCs w:val="22"/>
        </w:rPr>
      </w:pPr>
    </w:p>
    <w:p w:rsidR="00EB6146" w:rsidRDefault="002609E6">
      <w:pPr>
        <w:numPr>
          <w:ilvl w:val="0"/>
          <w:numId w:val="2"/>
        </w:numPr>
        <w:rPr>
          <w:rFonts w:ascii="Arial" w:eastAsia="Arial" w:hAnsi="Arial" w:cs="Arial"/>
          <w:sz w:val="22"/>
          <w:szCs w:val="22"/>
        </w:rPr>
      </w:pPr>
      <w:r>
        <w:rPr>
          <w:rFonts w:ascii="Arial" w:eastAsia="Arial" w:hAnsi="Arial" w:cs="Arial"/>
          <w:sz w:val="22"/>
          <w:szCs w:val="22"/>
        </w:rPr>
        <w:t>Food: Sending along snacking items (i.e. cookies, fruit, juice, jerky, etc.) would h</w:t>
      </w:r>
      <w:r>
        <w:rPr>
          <w:rFonts w:ascii="Arial" w:eastAsia="Arial" w:hAnsi="Arial" w:cs="Arial"/>
          <w:sz w:val="22"/>
          <w:szCs w:val="22"/>
        </w:rPr>
        <w:t>elp defer the cost of eating on the hill. Please do not allow your child to bring along large amounts of candy or pop as this often causes them to feel ill and thus not able to participate in this activity.  On departure from the school, catering (cold cut</w:t>
      </w:r>
      <w:r>
        <w:rPr>
          <w:rFonts w:ascii="Arial" w:eastAsia="Arial" w:hAnsi="Arial" w:cs="Arial"/>
          <w:sz w:val="22"/>
          <w:szCs w:val="22"/>
        </w:rPr>
        <w:t xml:space="preserve">s and buns) will be provided while traveling to </w:t>
      </w:r>
      <w:r>
        <w:rPr>
          <w:rFonts w:ascii="Arial" w:eastAsia="Arial" w:hAnsi="Arial" w:cs="Arial"/>
          <w:sz w:val="22"/>
          <w:szCs w:val="22"/>
        </w:rPr>
        <w:t>Lake Louise</w:t>
      </w:r>
      <w:r>
        <w:rPr>
          <w:rFonts w:ascii="Arial" w:eastAsia="Arial" w:hAnsi="Arial" w:cs="Arial"/>
          <w:sz w:val="22"/>
          <w:szCs w:val="22"/>
        </w:rPr>
        <w:t>. Dinner on M</w:t>
      </w:r>
      <w:r>
        <w:rPr>
          <w:rFonts w:ascii="Arial" w:eastAsia="Arial" w:hAnsi="Arial" w:cs="Arial"/>
          <w:sz w:val="22"/>
          <w:szCs w:val="22"/>
        </w:rPr>
        <w:t>onday</w:t>
      </w:r>
      <w:r>
        <w:rPr>
          <w:rFonts w:ascii="Arial" w:eastAsia="Arial" w:hAnsi="Arial" w:cs="Arial"/>
          <w:sz w:val="22"/>
          <w:szCs w:val="22"/>
        </w:rPr>
        <w:t xml:space="preserve"> , will be </w:t>
      </w:r>
      <w:r>
        <w:rPr>
          <w:rFonts w:ascii="Arial" w:eastAsia="Arial" w:hAnsi="Arial" w:cs="Arial"/>
          <w:sz w:val="22"/>
          <w:szCs w:val="22"/>
        </w:rPr>
        <w:t>at CrossIron Mills Mall, Calgary.</w:t>
      </w:r>
      <w:r>
        <w:rPr>
          <w:rFonts w:ascii="Arial" w:eastAsia="Arial" w:hAnsi="Arial" w:cs="Arial"/>
          <w:sz w:val="22"/>
          <w:szCs w:val="22"/>
        </w:rPr>
        <w:t xml:space="preserve">  This is at your child’s own expense.  Students will be in groups and the chaperones will be available at all times. </w:t>
      </w:r>
      <w:r>
        <w:rPr>
          <w:rFonts w:ascii="Arial" w:eastAsia="Arial" w:hAnsi="Arial" w:cs="Arial"/>
          <w:sz w:val="22"/>
          <w:szCs w:val="22"/>
        </w:rPr>
        <w:t>Dinner Tuesday ev</w:t>
      </w:r>
      <w:r>
        <w:rPr>
          <w:rFonts w:ascii="Arial" w:eastAsia="Arial" w:hAnsi="Arial" w:cs="Arial"/>
          <w:sz w:val="22"/>
          <w:szCs w:val="22"/>
        </w:rPr>
        <w:t>ening will be in the town of Banff. This will also be at your child’s own expense. Students will have some free time in the evening to shop, eat and explore Banff. Teachers will be available by cellphone at all times.</w:t>
      </w:r>
      <w:r>
        <w:rPr>
          <w:rFonts w:ascii="Arial" w:eastAsia="Arial" w:hAnsi="Arial" w:cs="Arial"/>
          <w:sz w:val="22"/>
          <w:szCs w:val="22"/>
        </w:rPr>
        <w:t xml:space="preserve"> </w:t>
      </w:r>
    </w:p>
    <w:p w:rsidR="00EB6146" w:rsidRDefault="00EB6146">
      <w:pPr>
        <w:rPr>
          <w:rFonts w:ascii="Arial" w:eastAsia="Arial" w:hAnsi="Arial" w:cs="Arial"/>
          <w:sz w:val="22"/>
          <w:szCs w:val="22"/>
        </w:rPr>
      </w:pPr>
    </w:p>
    <w:p w:rsidR="00EB6146" w:rsidRDefault="002609E6">
      <w:pPr>
        <w:numPr>
          <w:ilvl w:val="0"/>
          <w:numId w:val="2"/>
        </w:numPr>
        <w:rPr>
          <w:rFonts w:ascii="Arial" w:eastAsia="Arial" w:hAnsi="Arial" w:cs="Arial"/>
          <w:sz w:val="22"/>
          <w:szCs w:val="22"/>
        </w:rPr>
      </w:pPr>
      <w:r>
        <w:rPr>
          <w:rFonts w:ascii="Arial" w:eastAsia="Arial" w:hAnsi="Arial" w:cs="Arial"/>
          <w:sz w:val="22"/>
          <w:szCs w:val="22"/>
        </w:rPr>
        <w:t>Your child is responsible to complet</w:t>
      </w:r>
      <w:r>
        <w:rPr>
          <w:rFonts w:ascii="Arial" w:eastAsia="Arial" w:hAnsi="Arial" w:cs="Arial"/>
          <w:sz w:val="22"/>
          <w:szCs w:val="22"/>
        </w:rPr>
        <w:t>e all curricular assignments missed during the two-day ski trip.</w:t>
      </w:r>
    </w:p>
    <w:p w:rsidR="00EB6146" w:rsidRDefault="00EB6146">
      <w:pPr>
        <w:rPr>
          <w:rFonts w:ascii="Arial" w:eastAsia="Arial" w:hAnsi="Arial" w:cs="Arial"/>
          <w:sz w:val="22"/>
          <w:szCs w:val="22"/>
        </w:rPr>
      </w:pPr>
    </w:p>
    <w:p w:rsidR="00EB6146" w:rsidRDefault="002609E6">
      <w:pPr>
        <w:numPr>
          <w:ilvl w:val="0"/>
          <w:numId w:val="2"/>
        </w:numPr>
        <w:rPr>
          <w:rFonts w:ascii="Arial" w:eastAsia="Arial" w:hAnsi="Arial" w:cs="Arial"/>
          <w:sz w:val="22"/>
          <w:szCs w:val="22"/>
        </w:rPr>
      </w:pPr>
      <w:r>
        <w:rPr>
          <w:rFonts w:ascii="Arial" w:eastAsia="Arial" w:hAnsi="Arial" w:cs="Arial"/>
          <w:sz w:val="22"/>
          <w:szCs w:val="22"/>
        </w:rPr>
        <w:t>It is expected that all students from St. John Paul II will be on their best behavior at all times while on the trip.    They shall adhere to rules, curfews and on-hill check-in times.  Furt</w:t>
      </w:r>
      <w:r>
        <w:rPr>
          <w:rFonts w:ascii="Arial" w:eastAsia="Arial" w:hAnsi="Arial" w:cs="Arial"/>
          <w:sz w:val="22"/>
          <w:szCs w:val="22"/>
        </w:rPr>
        <w:t>hermore respect for the bus driver, teachers, chaperones, and peers is also expected. Any behavior contrary to this will result in loss of ski time.</w:t>
      </w:r>
    </w:p>
    <w:p w:rsidR="00EB6146" w:rsidRDefault="00EB6146">
      <w:pPr>
        <w:rPr>
          <w:rFonts w:ascii="Arial" w:eastAsia="Arial" w:hAnsi="Arial" w:cs="Arial"/>
          <w:sz w:val="22"/>
          <w:szCs w:val="22"/>
        </w:rPr>
      </w:pPr>
    </w:p>
    <w:p w:rsidR="00EB6146" w:rsidRDefault="002609E6">
      <w:pPr>
        <w:numPr>
          <w:ilvl w:val="0"/>
          <w:numId w:val="2"/>
        </w:numPr>
        <w:rPr>
          <w:rFonts w:ascii="Arial" w:eastAsia="Arial" w:hAnsi="Arial" w:cs="Arial"/>
          <w:sz w:val="22"/>
          <w:szCs w:val="22"/>
        </w:rPr>
      </w:pPr>
      <w:r>
        <w:rPr>
          <w:rFonts w:ascii="Arial" w:eastAsia="Arial" w:hAnsi="Arial" w:cs="Arial"/>
          <w:b/>
          <w:sz w:val="22"/>
          <w:szCs w:val="22"/>
          <w:highlight w:val="yellow"/>
        </w:rPr>
        <w:t>THE USE OF ALCOHOL AND TOBACCO ARE STRICTLY PROHIBITED DURING THE ENTIRE TRIP.</w:t>
      </w:r>
      <w:r>
        <w:rPr>
          <w:rFonts w:ascii="Arial" w:eastAsia="Arial" w:hAnsi="Arial" w:cs="Arial"/>
          <w:b/>
          <w:sz w:val="22"/>
          <w:szCs w:val="22"/>
        </w:rPr>
        <w:t xml:space="preserve">  </w:t>
      </w:r>
      <w:r>
        <w:rPr>
          <w:rFonts w:ascii="Arial" w:eastAsia="Arial" w:hAnsi="Arial" w:cs="Arial"/>
          <w:sz w:val="22"/>
          <w:szCs w:val="22"/>
        </w:rPr>
        <w:t xml:space="preserve">This or any other serious </w:t>
      </w:r>
      <w:r>
        <w:rPr>
          <w:rFonts w:ascii="Arial" w:eastAsia="Arial" w:hAnsi="Arial" w:cs="Arial"/>
          <w:sz w:val="22"/>
          <w:szCs w:val="22"/>
        </w:rPr>
        <w:t xml:space="preserve">disciplinary problems during the trip will result in the students being sent home via Greyhound with a phone call to the parents informing them of the situation.  The cost of such a return trip would be the responsibility of the parents.  Furthermore, the </w:t>
      </w:r>
      <w:r>
        <w:rPr>
          <w:rFonts w:ascii="Arial" w:eastAsia="Arial" w:hAnsi="Arial" w:cs="Arial"/>
          <w:sz w:val="22"/>
          <w:szCs w:val="22"/>
        </w:rPr>
        <w:t>student will be prohibited from participating in the ski trip the following year.</w:t>
      </w:r>
    </w:p>
    <w:p w:rsidR="00EB6146" w:rsidRDefault="00EB6146">
      <w:pPr>
        <w:rPr>
          <w:rFonts w:ascii="Arial" w:eastAsia="Arial" w:hAnsi="Arial" w:cs="Arial"/>
          <w:sz w:val="22"/>
          <w:szCs w:val="22"/>
        </w:rPr>
      </w:pPr>
    </w:p>
    <w:p w:rsidR="00DD0B91" w:rsidRDefault="00DD0B91">
      <w:pPr>
        <w:rPr>
          <w:rFonts w:ascii="Arial" w:eastAsia="Arial" w:hAnsi="Arial" w:cs="Arial"/>
          <w:sz w:val="22"/>
          <w:szCs w:val="22"/>
        </w:rPr>
      </w:pPr>
    </w:p>
    <w:p w:rsidR="00EB6146" w:rsidRDefault="002609E6">
      <w:pPr>
        <w:numPr>
          <w:ilvl w:val="0"/>
          <w:numId w:val="2"/>
        </w:numPr>
        <w:rPr>
          <w:rFonts w:ascii="Arial" w:eastAsia="Arial" w:hAnsi="Arial" w:cs="Arial"/>
          <w:sz w:val="22"/>
          <w:szCs w:val="22"/>
        </w:rPr>
      </w:pPr>
      <w:r>
        <w:rPr>
          <w:rFonts w:ascii="Arial" w:eastAsia="Arial" w:hAnsi="Arial" w:cs="Arial"/>
          <w:b/>
          <w:sz w:val="22"/>
          <w:szCs w:val="22"/>
          <w:highlight w:val="yellow"/>
        </w:rPr>
        <w:lastRenderedPageBreak/>
        <w:t xml:space="preserve">All students and parents should be aware that general student conduct will be considered prior to allowing students to participate in this activity </w:t>
      </w:r>
      <w:r>
        <w:rPr>
          <w:rFonts w:ascii="Arial" w:eastAsia="Arial" w:hAnsi="Arial" w:cs="Arial"/>
          <w:b/>
          <w:sz w:val="22"/>
          <w:szCs w:val="22"/>
          <w:highlight w:val="yellow"/>
          <w:u w:val="single"/>
        </w:rPr>
        <w:t>The school reserves the r</w:t>
      </w:r>
      <w:r>
        <w:rPr>
          <w:rFonts w:ascii="Arial" w:eastAsia="Arial" w:hAnsi="Arial" w:cs="Arial"/>
          <w:b/>
          <w:sz w:val="22"/>
          <w:szCs w:val="22"/>
          <w:highlight w:val="yellow"/>
          <w:u w:val="single"/>
        </w:rPr>
        <w:t>ight to remove any student from this trip based on inappropriate student conduct at school.</w:t>
      </w:r>
      <w:r>
        <w:rPr>
          <w:rFonts w:ascii="Arial" w:eastAsia="Arial" w:hAnsi="Arial" w:cs="Arial"/>
          <w:b/>
          <w:sz w:val="22"/>
          <w:szCs w:val="22"/>
        </w:rPr>
        <w:t xml:space="preserve">  It is important that students demonstrate that they can be responsible individuals.  Should the student be removed from the trip by the school, </w:t>
      </w:r>
      <w:r>
        <w:rPr>
          <w:rFonts w:ascii="Arial" w:eastAsia="Arial" w:hAnsi="Arial" w:cs="Arial"/>
          <w:b/>
          <w:sz w:val="22"/>
          <w:szCs w:val="22"/>
          <w:highlight w:val="yellow"/>
        </w:rPr>
        <w:t>$100.00 will be non</w:t>
      </w:r>
      <w:r>
        <w:rPr>
          <w:rFonts w:ascii="Arial" w:eastAsia="Arial" w:hAnsi="Arial" w:cs="Arial"/>
          <w:b/>
          <w:sz w:val="22"/>
          <w:szCs w:val="22"/>
          <w:highlight w:val="yellow"/>
        </w:rPr>
        <w:t>-refundable</w:t>
      </w:r>
      <w:r>
        <w:rPr>
          <w:rFonts w:ascii="Arial" w:eastAsia="Arial" w:hAnsi="Arial" w:cs="Arial"/>
          <w:b/>
          <w:sz w:val="22"/>
          <w:szCs w:val="22"/>
        </w:rPr>
        <w:t>.</w:t>
      </w:r>
    </w:p>
    <w:p w:rsidR="00EB6146" w:rsidRDefault="00EB6146">
      <w:pPr>
        <w:rPr>
          <w:rFonts w:ascii="Arial" w:eastAsia="Arial" w:hAnsi="Arial" w:cs="Arial"/>
          <w:sz w:val="22"/>
          <w:szCs w:val="22"/>
        </w:rPr>
      </w:pPr>
    </w:p>
    <w:p w:rsidR="00EB6146" w:rsidRDefault="002609E6">
      <w:pPr>
        <w:numPr>
          <w:ilvl w:val="0"/>
          <w:numId w:val="2"/>
        </w:numPr>
        <w:rPr>
          <w:rFonts w:ascii="Arial" w:eastAsia="Arial" w:hAnsi="Arial" w:cs="Arial"/>
          <w:sz w:val="22"/>
          <w:szCs w:val="22"/>
        </w:rPr>
      </w:pPr>
      <w:r>
        <w:rPr>
          <w:rFonts w:ascii="Arial" w:eastAsia="Arial" w:hAnsi="Arial" w:cs="Arial"/>
          <w:sz w:val="22"/>
          <w:szCs w:val="22"/>
        </w:rPr>
        <w:t>If your child is injured and the ski patrol advises us that they should be transported to hospital for treatment, the cost for the ambulance will be billed to the parents. You should be aware that ski/snowboard hills have both natural and man</w:t>
      </w:r>
      <w:r>
        <w:rPr>
          <w:rFonts w:ascii="Arial" w:eastAsia="Arial" w:hAnsi="Arial" w:cs="Arial"/>
          <w:sz w:val="22"/>
          <w:szCs w:val="22"/>
        </w:rPr>
        <w:t xml:space="preserve">made hazards that can lead to injuries.  Natural hazards may include but are not limited to the following: trees, rocks/boulders, ice and steep drops on the slopes.  </w:t>
      </w:r>
      <w:r>
        <w:rPr>
          <w:rFonts w:ascii="Arial" w:eastAsia="Arial" w:hAnsi="Arial" w:cs="Arial"/>
          <w:sz w:val="22"/>
          <w:szCs w:val="22"/>
        </w:rPr>
        <w:t>Man-made</w:t>
      </w:r>
      <w:r>
        <w:rPr>
          <w:rFonts w:ascii="Arial" w:eastAsia="Arial" w:hAnsi="Arial" w:cs="Arial"/>
          <w:sz w:val="22"/>
          <w:szCs w:val="22"/>
        </w:rPr>
        <w:t xml:space="preserve"> hazards may, include but are not limited to, the following: buildings, lift tower</w:t>
      </w:r>
      <w:r>
        <w:rPr>
          <w:rFonts w:ascii="Arial" w:eastAsia="Arial" w:hAnsi="Arial" w:cs="Arial"/>
          <w:sz w:val="22"/>
          <w:szCs w:val="22"/>
        </w:rPr>
        <w:t>s, ropes/cables</w:t>
      </w:r>
      <w:r>
        <w:rPr>
          <w:rFonts w:ascii="Arial" w:eastAsia="Arial" w:hAnsi="Arial" w:cs="Arial"/>
          <w:sz w:val="22"/>
          <w:szCs w:val="22"/>
          <w:highlight w:val="yellow"/>
        </w:rPr>
        <w:t xml:space="preserve">. </w:t>
      </w:r>
      <w:r>
        <w:rPr>
          <w:rFonts w:ascii="Arial" w:eastAsia="Arial" w:hAnsi="Arial" w:cs="Arial"/>
          <w:b/>
          <w:sz w:val="22"/>
          <w:szCs w:val="22"/>
          <w:highlight w:val="yellow"/>
          <w:u w:val="single"/>
        </w:rPr>
        <w:t>FURTHER TO THIS</w:t>
      </w:r>
      <w:r>
        <w:rPr>
          <w:rFonts w:ascii="Arial" w:eastAsia="Arial" w:hAnsi="Arial" w:cs="Arial"/>
          <w:sz w:val="22"/>
          <w:szCs w:val="22"/>
          <w:highlight w:val="yellow"/>
        </w:rPr>
        <w:t>,</w:t>
      </w:r>
      <w:r>
        <w:rPr>
          <w:rFonts w:ascii="Arial" w:eastAsia="Arial" w:hAnsi="Arial" w:cs="Arial"/>
          <w:b/>
          <w:sz w:val="22"/>
          <w:szCs w:val="22"/>
          <w:highlight w:val="yellow"/>
        </w:rPr>
        <w:t xml:space="preserve"> </w:t>
      </w:r>
      <w:r>
        <w:rPr>
          <w:rFonts w:ascii="Arial" w:eastAsia="Arial" w:hAnsi="Arial" w:cs="Arial"/>
          <w:b/>
          <w:sz w:val="22"/>
          <w:szCs w:val="22"/>
          <w:highlight w:val="yellow"/>
          <w:u w:val="single"/>
        </w:rPr>
        <w:t>TERRAIN PARKS ARE STRICTLY PROHIBITED!!!</w:t>
      </w:r>
      <w:r>
        <w:rPr>
          <w:rFonts w:ascii="Arial" w:eastAsia="Arial" w:hAnsi="Arial" w:cs="Arial"/>
          <w:sz w:val="22"/>
          <w:szCs w:val="22"/>
        </w:rPr>
        <w:t xml:space="preserve"> Students found using the Terrain Park will have their lift ticket revoked.</w:t>
      </w:r>
    </w:p>
    <w:p w:rsidR="00EB6146" w:rsidRDefault="00EB6146">
      <w:pPr>
        <w:rPr>
          <w:rFonts w:ascii="Arial" w:eastAsia="Arial" w:hAnsi="Arial" w:cs="Arial"/>
          <w:sz w:val="22"/>
          <w:szCs w:val="22"/>
        </w:rPr>
      </w:pPr>
    </w:p>
    <w:p w:rsidR="00EB6146" w:rsidRDefault="002609E6">
      <w:pPr>
        <w:numPr>
          <w:ilvl w:val="0"/>
          <w:numId w:val="2"/>
        </w:numPr>
        <w:rPr>
          <w:rFonts w:ascii="Arial" w:eastAsia="Arial" w:hAnsi="Arial" w:cs="Arial"/>
          <w:sz w:val="22"/>
          <w:szCs w:val="22"/>
        </w:rPr>
      </w:pPr>
      <w:r>
        <w:rPr>
          <w:rFonts w:ascii="Arial" w:eastAsia="Arial" w:hAnsi="Arial" w:cs="Arial"/>
          <w:sz w:val="22"/>
          <w:szCs w:val="22"/>
        </w:rPr>
        <w:t>In order to make this trip available to as many students as possible, payment may be made in full or in three payments.  The payment schedule is as follows:</w:t>
      </w:r>
      <w:r>
        <w:rPr>
          <w:rFonts w:ascii="Arial" w:eastAsia="Arial" w:hAnsi="Arial" w:cs="Arial"/>
          <w:b/>
          <w:sz w:val="22"/>
          <w:szCs w:val="22"/>
        </w:rPr>
        <w:tab/>
      </w:r>
    </w:p>
    <w:p w:rsidR="00EB6146" w:rsidRDefault="00EB6146">
      <w:pPr>
        <w:ind w:left="720"/>
        <w:rPr>
          <w:rFonts w:ascii="Arial" w:eastAsia="Arial" w:hAnsi="Arial" w:cs="Arial"/>
          <w:sz w:val="22"/>
          <w:szCs w:val="22"/>
        </w:rPr>
      </w:pPr>
    </w:p>
    <w:p w:rsidR="00EB6146" w:rsidRDefault="002609E6">
      <w:pPr>
        <w:ind w:left="1380"/>
        <w:rPr>
          <w:rFonts w:ascii="Arial" w:eastAsia="Arial" w:hAnsi="Arial" w:cs="Arial"/>
          <w:sz w:val="22"/>
          <w:szCs w:val="22"/>
          <w:highlight w:val="yellow"/>
        </w:rPr>
      </w:pPr>
      <w:r>
        <w:rPr>
          <w:rFonts w:ascii="Arial" w:eastAsia="Arial" w:hAnsi="Arial" w:cs="Arial"/>
          <w:b/>
          <w:sz w:val="22"/>
          <w:szCs w:val="22"/>
          <w:highlight w:val="yellow"/>
        </w:rPr>
        <w:t>#1. $100.00 (Non-refundable)- December 1, 201</w:t>
      </w:r>
      <w:r>
        <w:rPr>
          <w:rFonts w:ascii="Arial" w:eastAsia="Arial" w:hAnsi="Arial" w:cs="Arial"/>
          <w:b/>
          <w:sz w:val="22"/>
          <w:szCs w:val="22"/>
          <w:highlight w:val="yellow"/>
        </w:rPr>
        <w:t>7</w:t>
      </w:r>
      <w:r>
        <w:rPr>
          <w:rFonts w:ascii="Arial" w:eastAsia="Arial" w:hAnsi="Arial" w:cs="Arial"/>
          <w:b/>
          <w:sz w:val="22"/>
          <w:szCs w:val="22"/>
          <w:highlight w:val="yellow"/>
        </w:rPr>
        <w:t xml:space="preserve">  to hold your spot.</w:t>
      </w:r>
    </w:p>
    <w:p w:rsidR="00EB6146" w:rsidRDefault="00EB6146">
      <w:pPr>
        <w:rPr>
          <w:rFonts w:ascii="Arial" w:eastAsia="Arial" w:hAnsi="Arial" w:cs="Arial"/>
          <w:sz w:val="22"/>
          <w:szCs w:val="22"/>
          <w:highlight w:val="yellow"/>
        </w:rPr>
      </w:pPr>
    </w:p>
    <w:p w:rsidR="00EB6146" w:rsidRDefault="002609E6">
      <w:pPr>
        <w:ind w:left="1380"/>
        <w:rPr>
          <w:rFonts w:ascii="Arial" w:eastAsia="Arial" w:hAnsi="Arial" w:cs="Arial"/>
          <w:sz w:val="22"/>
          <w:szCs w:val="22"/>
          <w:highlight w:val="yellow"/>
        </w:rPr>
      </w:pPr>
      <w:r>
        <w:rPr>
          <w:rFonts w:ascii="Arial" w:eastAsia="Arial" w:hAnsi="Arial" w:cs="Arial"/>
          <w:b/>
          <w:sz w:val="22"/>
          <w:szCs w:val="22"/>
          <w:highlight w:val="yellow"/>
        </w:rPr>
        <w:t>#2.</w:t>
      </w:r>
      <w:r>
        <w:rPr>
          <w:rFonts w:ascii="Arial" w:eastAsia="Arial" w:hAnsi="Arial" w:cs="Arial"/>
          <w:sz w:val="22"/>
          <w:szCs w:val="22"/>
          <w:highlight w:val="yellow"/>
        </w:rPr>
        <w:t xml:space="preserve">  </w:t>
      </w:r>
      <w:r>
        <w:rPr>
          <w:rFonts w:ascii="Arial" w:eastAsia="Arial" w:hAnsi="Arial" w:cs="Arial"/>
          <w:b/>
          <w:sz w:val="22"/>
          <w:szCs w:val="22"/>
          <w:highlight w:val="yellow"/>
        </w:rPr>
        <w:t>$100.00</w:t>
      </w:r>
      <w:r>
        <w:rPr>
          <w:rFonts w:ascii="Arial" w:eastAsia="Arial" w:hAnsi="Arial" w:cs="Arial"/>
          <w:sz w:val="22"/>
          <w:szCs w:val="22"/>
          <w:highlight w:val="yellow"/>
        </w:rPr>
        <w:t xml:space="preserve"> – </w:t>
      </w:r>
      <w:r>
        <w:rPr>
          <w:rFonts w:ascii="Arial" w:eastAsia="Arial" w:hAnsi="Arial" w:cs="Arial"/>
          <w:b/>
          <w:sz w:val="22"/>
          <w:szCs w:val="22"/>
          <w:highlight w:val="yellow"/>
        </w:rPr>
        <w:t>December 21, 2</w:t>
      </w:r>
      <w:r>
        <w:rPr>
          <w:rFonts w:ascii="Arial" w:eastAsia="Arial" w:hAnsi="Arial" w:cs="Arial"/>
          <w:b/>
          <w:sz w:val="22"/>
          <w:szCs w:val="22"/>
          <w:highlight w:val="yellow"/>
        </w:rPr>
        <w:t>017</w:t>
      </w:r>
      <w:r>
        <w:rPr>
          <w:rFonts w:ascii="Arial" w:eastAsia="Arial" w:hAnsi="Arial" w:cs="Arial"/>
          <w:sz w:val="22"/>
          <w:szCs w:val="22"/>
          <w:highlight w:val="yellow"/>
        </w:rPr>
        <w:t xml:space="preserve"> </w:t>
      </w:r>
    </w:p>
    <w:p w:rsidR="00EB6146" w:rsidRDefault="00EB6146">
      <w:pPr>
        <w:ind w:left="1380"/>
        <w:rPr>
          <w:rFonts w:ascii="Arial" w:eastAsia="Arial" w:hAnsi="Arial" w:cs="Arial"/>
          <w:sz w:val="22"/>
          <w:szCs w:val="22"/>
          <w:highlight w:val="yellow"/>
        </w:rPr>
      </w:pPr>
    </w:p>
    <w:p w:rsidR="00EB6146" w:rsidRDefault="002609E6">
      <w:pPr>
        <w:ind w:left="1380"/>
        <w:rPr>
          <w:rFonts w:ascii="Arial" w:eastAsia="Arial" w:hAnsi="Arial" w:cs="Arial"/>
          <w:sz w:val="22"/>
          <w:szCs w:val="22"/>
          <w:highlight w:val="yellow"/>
        </w:rPr>
      </w:pPr>
      <w:r>
        <w:rPr>
          <w:rFonts w:ascii="Arial" w:eastAsia="Arial" w:hAnsi="Arial" w:cs="Arial"/>
          <w:b/>
          <w:sz w:val="22"/>
          <w:szCs w:val="22"/>
          <w:highlight w:val="yellow"/>
        </w:rPr>
        <w:t>#3.  $1</w:t>
      </w:r>
      <w:r>
        <w:rPr>
          <w:rFonts w:ascii="Arial" w:eastAsia="Arial" w:hAnsi="Arial" w:cs="Arial"/>
          <w:b/>
          <w:sz w:val="22"/>
          <w:szCs w:val="22"/>
          <w:highlight w:val="yellow"/>
        </w:rPr>
        <w:t>8</w:t>
      </w:r>
      <w:r>
        <w:rPr>
          <w:rFonts w:ascii="Arial" w:eastAsia="Arial" w:hAnsi="Arial" w:cs="Arial"/>
          <w:b/>
          <w:sz w:val="22"/>
          <w:szCs w:val="22"/>
          <w:highlight w:val="yellow"/>
        </w:rPr>
        <w:t>0.00</w:t>
      </w:r>
      <w:r>
        <w:rPr>
          <w:rFonts w:ascii="Arial" w:eastAsia="Arial" w:hAnsi="Arial" w:cs="Arial"/>
          <w:sz w:val="22"/>
          <w:szCs w:val="22"/>
          <w:highlight w:val="yellow"/>
        </w:rPr>
        <w:t xml:space="preserve">-  </w:t>
      </w:r>
      <w:r>
        <w:rPr>
          <w:rFonts w:ascii="Arial" w:eastAsia="Arial" w:hAnsi="Arial" w:cs="Arial"/>
          <w:b/>
          <w:sz w:val="22"/>
          <w:szCs w:val="22"/>
          <w:highlight w:val="yellow"/>
        </w:rPr>
        <w:t>January 15</w:t>
      </w:r>
      <w:r>
        <w:rPr>
          <w:rFonts w:ascii="Arial" w:eastAsia="Arial" w:hAnsi="Arial" w:cs="Arial"/>
          <w:b/>
          <w:sz w:val="22"/>
          <w:szCs w:val="22"/>
          <w:highlight w:val="yellow"/>
        </w:rPr>
        <w:t>, 201</w:t>
      </w:r>
      <w:r>
        <w:rPr>
          <w:rFonts w:ascii="Arial" w:eastAsia="Arial" w:hAnsi="Arial" w:cs="Arial"/>
          <w:b/>
          <w:sz w:val="22"/>
          <w:szCs w:val="22"/>
          <w:highlight w:val="yellow"/>
        </w:rPr>
        <w:t>8</w:t>
      </w:r>
      <w:r>
        <w:rPr>
          <w:rFonts w:ascii="Arial" w:eastAsia="Arial" w:hAnsi="Arial" w:cs="Arial"/>
          <w:sz w:val="22"/>
          <w:szCs w:val="22"/>
          <w:highlight w:val="yellow"/>
        </w:rPr>
        <w:t>. (or $</w:t>
      </w:r>
      <w:r>
        <w:rPr>
          <w:rFonts w:ascii="Arial" w:eastAsia="Arial" w:hAnsi="Arial" w:cs="Arial"/>
          <w:sz w:val="22"/>
          <w:szCs w:val="22"/>
          <w:highlight w:val="yellow"/>
        </w:rPr>
        <w:t xml:space="preserve">230 </w:t>
      </w:r>
      <w:r>
        <w:rPr>
          <w:rFonts w:ascii="Arial" w:eastAsia="Arial" w:hAnsi="Arial" w:cs="Arial"/>
          <w:sz w:val="22"/>
          <w:szCs w:val="22"/>
          <w:highlight w:val="yellow"/>
        </w:rPr>
        <w:t>if you’re renting)</w:t>
      </w:r>
    </w:p>
    <w:p w:rsidR="00EB6146" w:rsidRDefault="00EB6146">
      <w:pPr>
        <w:ind w:left="1380"/>
        <w:rPr>
          <w:rFonts w:ascii="Arial" w:eastAsia="Arial" w:hAnsi="Arial" w:cs="Arial"/>
          <w:sz w:val="22"/>
          <w:szCs w:val="22"/>
        </w:rPr>
      </w:pPr>
    </w:p>
    <w:p w:rsidR="00EB6146" w:rsidRDefault="002609E6">
      <w:pPr>
        <w:ind w:left="1380"/>
        <w:rPr>
          <w:rFonts w:ascii="Arial" w:eastAsia="Arial" w:hAnsi="Arial" w:cs="Arial"/>
          <w:sz w:val="22"/>
          <w:szCs w:val="22"/>
        </w:rPr>
      </w:pPr>
      <w:r>
        <w:rPr>
          <w:rFonts w:ascii="Arial" w:eastAsia="Arial" w:hAnsi="Arial" w:cs="Arial"/>
          <w:sz w:val="22"/>
          <w:szCs w:val="22"/>
        </w:rPr>
        <w:t>***Cheques can be made out to St. John Paul II Catholic High School.</w:t>
      </w: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 xml:space="preserve">If you agree with these terms, please fill out and sign the attached permission forms.  Please have your child return these completed forms with payment.  </w:t>
      </w: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 xml:space="preserve">Thank you for your interest and support.  If you require any further information please contact me </w:t>
      </w:r>
      <w:r>
        <w:rPr>
          <w:rFonts w:ascii="Arial" w:eastAsia="Arial" w:hAnsi="Arial" w:cs="Arial"/>
          <w:sz w:val="22"/>
          <w:szCs w:val="22"/>
        </w:rPr>
        <w:t>at the school.</w:t>
      </w: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Sincerely,</w:t>
      </w: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Mrs. Zaleschuk</w:t>
      </w:r>
      <w:r>
        <w:rPr>
          <w:rFonts w:ascii="Arial" w:eastAsia="Arial" w:hAnsi="Arial" w:cs="Arial"/>
          <w:sz w:val="22"/>
          <w:szCs w:val="22"/>
        </w:rPr>
        <w:t xml:space="preserve"> &amp; </w:t>
      </w:r>
      <w:r>
        <w:rPr>
          <w:rFonts w:ascii="Arial" w:eastAsia="Arial" w:hAnsi="Arial" w:cs="Arial"/>
          <w:sz w:val="22"/>
          <w:szCs w:val="22"/>
        </w:rPr>
        <w:t>M</w:t>
      </w:r>
      <w:r>
        <w:rPr>
          <w:rFonts w:ascii="Arial" w:eastAsia="Arial" w:hAnsi="Arial" w:cs="Arial"/>
          <w:sz w:val="22"/>
          <w:szCs w:val="22"/>
        </w:rPr>
        <w:t>rs. Cross</w:t>
      </w:r>
    </w:p>
    <w:p w:rsidR="00EB6146" w:rsidRDefault="00EB6146">
      <w:pPr>
        <w:tabs>
          <w:tab w:val="center" w:pos="4320"/>
        </w:tabs>
        <w:spacing w:line="360" w:lineRule="auto"/>
        <w:rPr>
          <w:rFonts w:ascii="Arial" w:eastAsia="Arial" w:hAnsi="Arial" w:cs="Arial"/>
          <w:sz w:val="22"/>
          <w:szCs w:val="22"/>
        </w:rPr>
      </w:pPr>
    </w:p>
    <w:p w:rsidR="00EB6146" w:rsidRDefault="00EB6146">
      <w:pPr>
        <w:tabs>
          <w:tab w:val="center" w:pos="4320"/>
        </w:tabs>
        <w:spacing w:line="360" w:lineRule="auto"/>
        <w:rPr>
          <w:rFonts w:ascii="Arial" w:eastAsia="Arial" w:hAnsi="Arial" w:cs="Arial"/>
          <w:sz w:val="22"/>
          <w:szCs w:val="22"/>
        </w:rPr>
      </w:pPr>
    </w:p>
    <w:p w:rsidR="00EB6146" w:rsidRDefault="00EB6146">
      <w:pPr>
        <w:tabs>
          <w:tab w:val="center" w:pos="4320"/>
        </w:tabs>
        <w:spacing w:line="360" w:lineRule="auto"/>
        <w:rPr>
          <w:rFonts w:ascii="Arial" w:eastAsia="Arial" w:hAnsi="Arial" w:cs="Arial"/>
          <w:sz w:val="22"/>
          <w:szCs w:val="22"/>
        </w:rPr>
      </w:pPr>
    </w:p>
    <w:p w:rsidR="00EB6146" w:rsidRDefault="00EB6146">
      <w:pPr>
        <w:tabs>
          <w:tab w:val="center" w:pos="4320"/>
        </w:tabs>
        <w:spacing w:line="360" w:lineRule="auto"/>
        <w:rPr>
          <w:rFonts w:ascii="Arial" w:eastAsia="Arial" w:hAnsi="Arial" w:cs="Arial"/>
          <w:sz w:val="22"/>
          <w:szCs w:val="22"/>
        </w:rPr>
      </w:pPr>
    </w:p>
    <w:p w:rsidR="00EB6146" w:rsidRDefault="00EB6146">
      <w:pPr>
        <w:tabs>
          <w:tab w:val="center" w:pos="4320"/>
        </w:tabs>
        <w:spacing w:line="360" w:lineRule="auto"/>
        <w:rPr>
          <w:rFonts w:ascii="Arial" w:eastAsia="Arial" w:hAnsi="Arial" w:cs="Arial"/>
          <w:sz w:val="22"/>
          <w:szCs w:val="22"/>
        </w:rPr>
      </w:pPr>
    </w:p>
    <w:p w:rsidR="00EB6146" w:rsidRDefault="00EB6146">
      <w:pPr>
        <w:tabs>
          <w:tab w:val="center" w:pos="4320"/>
        </w:tabs>
        <w:spacing w:line="360" w:lineRule="auto"/>
        <w:rPr>
          <w:rFonts w:ascii="Arial" w:eastAsia="Arial" w:hAnsi="Arial" w:cs="Arial"/>
          <w:sz w:val="22"/>
          <w:szCs w:val="22"/>
        </w:rPr>
      </w:pPr>
    </w:p>
    <w:p w:rsidR="00EB6146" w:rsidRDefault="00EB6146">
      <w:pPr>
        <w:tabs>
          <w:tab w:val="center" w:pos="4320"/>
        </w:tabs>
        <w:spacing w:line="360" w:lineRule="auto"/>
        <w:rPr>
          <w:rFonts w:ascii="Arial" w:eastAsia="Arial" w:hAnsi="Arial" w:cs="Arial"/>
          <w:sz w:val="22"/>
          <w:szCs w:val="22"/>
        </w:rPr>
      </w:pPr>
    </w:p>
    <w:p w:rsidR="00EB6146" w:rsidRDefault="00EB6146">
      <w:pPr>
        <w:tabs>
          <w:tab w:val="center" w:pos="4320"/>
        </w:tabs>
        <w:spacing w:line="360" w:lineRule="auto"/>
        <w:rPr>
          <w:rFonts w:ascii="Arial" w:eastAsia="Arial" w:hAnsi="Arial" w:cs="Arial"/>
          <w:sz w:val="22"/>
          <w:szCs w:val="22"/>
        </w:rPr>
      </w:pPr>
    </w:p>
    <w:p w:rsidR="00DD0B91" w:rsidRDefault="00DD0B91">
      <w:pPr>
        <w:tabs>
          <w:tab w:val="center" w:pos="4320"/>
        </w:tabs>
        <w:spacing w:line="360" w:lineRule="auto"/>
        <w:rPr>
          <w:rFonts w:ascii="Arial" w:eastAsia="Arial" w:hAnsi="Arial" w:cs="Arial"/>
          <w:sz w:val="22"/>
          <w:szCs w:val="22"/>
        </w:rPr>
      </w:pPr>
    </w:p>
    <w:p w:rsidR="00DD0B91" w:rsidRDefault="00DD0B91">
      <w:pPr>
        <w:tabs>
          <w:tab w:val="center" w:pos="4320"/>
        </w:tabs>
        <w:spacing w:line="360" w:lineRule="auto"/>
        <w:rPr>
          <w:rFonts w:ascii="Arial" w:eastAsia="Arial" w:hAnsi="Arial" w:cs="Arial"/>
          <w:sz w:val="22"/>
          <w:szCs w:val="22"/>
        </w:rPr>
      </w:pPr>
    </w:p>
    <w:p w:rsidR="00EB6146" w:rsidRDefault="002609E6">
      <w:pPr>
        <w:tabs>
          <w:tab w:val="center" w:pos="4320"/>
        </w:tabs>
        <w:spacing w:line="360" w:lineRule="auto"/>
        <w:rPr>
          <w:rFonts w:ascii="Arial" w:eastAsia="Arial" w:hAnsi="Arial" w:cs="Arial"/>
          <w:sz w:val="22"/>
          <w:szCs w:val="22"/>
        </w:rPr>
      </w:pPr>
      <w:r>
        <w:rPr>
          <w:rFonts w:ascii="Arial" w:eastAsia="Arial" w:hAnsi="Arial" w:cs="Arial"/>
          <w:sz w:val="22"/>
          <w:szCs w:val="22"/>
        </w:rPr>
        <w:tab/>
      </w:r>
    </w:p>
    <w:p w:rsidR="00EB6146" w:rsidRDefault="002609E6">
      <w:pPr>
        <w:rPr>
          <w:rFonts w:ascii="Arial" w:eastAsia="Arial" w:hAnsi="Arial" w:cs="Arial"/>
          <w:sz w:val="22"/>
          <w:szCs w:val="22"/>
          <w:highlight w:val="yellow"/>
          <w:u w:val="single"/>
        </w:rPr>
      </w:pPr>
      <w:r>
        <w:rPr>
          <w:rFonts w:ascii="Arial" w:eastAsia="Arial" w:hAnsi="Arial" w:cs="Arial"/>
          <w:b/>
          <w:i/>
          <w:sz w:val="22"/>
          <w:szCs w:val="22"/>
          <w:highlight w:val="yellow"/>
          <w:u w:val="single"/>
        </w:rPr>
        <w:lastRenderedPageBreak/>
        <w:t xml:space="preserve">PLEASE INITIAL IN THE SPACE PROVIDED </w:t>
      </w:r>
      <w:r>
        <w:rPr>
          <w:rFonts w:ascii="Arial" w:eastAsia="Arial" w:hAnsi="Arial" w:cs="Arial"/>
          <w:b/>
          <w:i/>
          <w:sz w:val="22"/>
          <w:szCs w:val="22"/>
          <w:highlight w:val="yellow"/>
          <w:u w:val="single"/>
        </w:rPr>
        <w:t>AND SIGN BELOW</w:t>
      </w:r>
      <w:r>
        <w:rPr>
          <w:rFonts w:ascii="Arial" w:eastAsia="Arial" w:hAnsi="Arial" w:cs="Arial"/>
          <w:b/>
          <w:i/>
          <w:sz w:val="22"/>
          <w:szCs w:val="22"/>
          <w:highlight w:val="yellow"/>
          <w:u w:val="single"/>
        </w:rPr>
        <w:t>:</w:t>
      </w: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________ I have read the above information and am fully aware of the risks that are involved while skiing and snowboarding.</w:t>
      </w: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 xml:space="preserve">________ I have spoken with my child about the dangers and they are aware that flips of any kind are not permitted at any time. </w:t>
      </w: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 xml:space="preserve">________ I have informed them that:  </w:t>
      </w:r>
      <w:r>
        <w:rPr>
          <w:rFonts w:ascii="Arial" w:eastAsia="Arial" w:hAnsi="Arial" w:cs="Arial"/>
          <w:b/>
          <w:sz w:val="22"/>
          <w:szCs w:val="22"/>
          <w:u w:val="single"/>
        </w:rPr>
        <w:t>they are NOT permitted to enter the terrain park nor are they permitted to be involved in</w:t>
      </w:r>
      <w:r>
        <w:rPr>
          <w:rFonts w:ascii="Arial" w:eastAsia="Arial" w:hAnsi="Arial" w:cs="Arial"/>
          <w:b/>
          <w:sz w:val="22"/>
          <w:szCs w:val="22"/>
          <w:u w:val="single"/>
        </w:rPr>
        <w:t xml:space="preserve"> doing any kinds of tricks or jumps </w:t>
      </w:r>
      <w:r>
        <w:rPr>
          <w:rFonts w:ascii="Arial" w:eastAsia="Arial" w:hAnsi="Arial" w:cs="Arial"/>
          <w:sz w:val="22"/>
          <w:szCs w:val="22"/>
        </w:rPr>
        <w:t>while they are on the school ski trip.</w:t>
      </w: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I have read and understood the preceding information.</w:t>
      </w: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____________________</w:t>
      </w:r>
      <w:r>
        <w:rPr>
          <w:rFonts w:ascii="Arial" w:eastAsia="Arial" w:hAnsi="Arial" w:cs="Arial"/>
          <w:sz w:val="22"/>
          <w:szCs w:val="22"/>
        </w:rPr>
        <w:tab/>
      </w:r>
      <w:r>
        <w:rPr>
          <w:rFonts w:ascii="Arial" w:eastAsia="Arial" w:hAnsi="Arial" w:cs="Arial"/>
          <w:sz w:val="22"/>
          <w:szCs w:val="22"/>
        </w:rPr>
        <w:tab/>
        <w:t>_____________________</w:t>
      </w:r>
    </w:p>
    <w:p w:rsidR="00EB6146" w:rsidRDefault="002609E6">
      <w:pPr>
        <w:rPr>
          <w:rFonts w:ascii="Arial" w:eastAsia="Arial" w:hAnsi="Arial" w:cs="Arial"/>
          <w:sz w:val="22"/>
          <w:szCs w:val="22"/>
        </w:rPr>
      </w:pPr>
      <w:r>
        <w:rPr>
          <w:rFonts w:ascii="Arial" w:eastAsia="Arial" w:hAnsi="Arial" w:cs="Arial"/>
          <w:sz w:val="22"/>
          <w:szCs w:val="22"/>
        </w:rPr>
        <w:t xml:space="preserve">Parent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Student Signature</w:t>
      </w:r>
    </w:p>
    <w:p w:rsidR="00EB6146" w:rsidRDefault="00EB6146">
      <w:pPr>
        <w:pStyle w:val="Heading1"/>
        <w:rPr>
          <w:rFonts w:ascii="Arial" w:eastAsia="Arial" w:hAnsi="Arial" w:cs="Arial"/>
          <w:sz w:val="22"/>
          <w:szCs w:val="22"/>
        </w:rPr>
      </w:pP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EB6146">
      <w:pPr>
        <w:pStyle w:val="Heading1"/>
        <w:rPr>
          <w:rFonts w:ascii="Arial" w:eastAsia="Arial" w:hAnsi="Arial" w:cs="Arial"/>
          <w:sz w:val="32"/>
          <w:szCs w:val="32"/>
        </w:rPr>
      </w:pPr>
    </w:p>
    <w:p w:rsidR="00EB6146" w:rsidRDefault="002609E6">
      <w:pPr>
        <w:rPr>
          <w:shd w:val="clear" w:color="auto" w:fill="FF988E"/>
        </w:rPr>
      </w:pPr>
      <w:r>
        <w:rPr>
          <w:rFonts w:ascii="Calibri" w:eastAsia="Calibri" w:hAnsi="Calibri" w:cs="Calibri"/>
          <w:b/>
          <w:sz w:val="52"/>
          <w:szCs w:val="52"/>
          <w:shd w:val="clear" w:color="auto" w:fill="FF988E"/>
        </w:rPr>
        <w:t>***Please note:  Until all school fees are paid in full, any money being put towards the ski trip will first be used to pay off school fees.</w:t>
      </w:r>
    </w:p>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EB6146" w:rsidRDefault="00EB6146"/>
    <w:p w:rsidR="00DD0B91" w:rsidRDefault="00DD0B91"/>
    <w:p w:rsidR="00DD0B91" w:rsidRDefault="00DD0B91"/>
    <w:p w:rsidR="00DD0B91" w:rsidRDefault="00DD0B91"/>
    <w:p w:rsidR="00DD0B91" w:rsidRDefault="00DD0B91"/>
    <w:p w:rsidR="00EB6146" w:rsidRDefault="00EB6146"/>
    <w:p w:rsidR="00EB6146" w:rsidRDefault="002609E6">
      <w:pPr>
        <w:pStyle w:val="Heading1"/>
        <w:rPr>
          <w:rFonts w:ascii="Arial" w:eastAsia="Arial" w:hAnsi="Arial" w:cs="Arial"/>
          <w:sz w:val="32"/>
          <w:szCs w:val="32"/>
        </w:rPr>
      </w:pPr>
      <w:r>
        <w:rPr>
          <w:rFonts w:ascii="Arial" w:eastAsia="Arial" w:hAnsi="Arial" w:cs="Arial"/>
          <w:sz w:val="32"/>
          <w:szCs w:val="32"/>
        </w:rPr>
        <w:lastRenderedPageBreak/>
        <w:t>St. John Paul II Catholic High School Ski Trip 201</w:t>
      </w:r>
      <w:r>
        <w:rPr>
          <w:rFonts w:ascii="Arial" w:eastAsia="Arial" w:hAnsi="Arial" w:cs="Arial"/>
          <w:sz w:val="32"/>
          <w:szCs w:val="32"/>
        </w:rPr>
        <w:t>8</w:t>
      </w:r>
    </w:p>
    <w:p w:rsidR="00EB6146" w:rsidRDefault="00EB6146">
      <w:pPr>
        <w:rPr>
          <w:rFonts w:ascii="Arial" w:eastAsia="Arial" w:hAnsi="Arial" w:cs="Arial"/>
          <w:sz w:val="22"/>
          <w:szCs w:val="22"/>
        </w:rPr>
      </w:pP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STUDENT NAME: _________________________________ Grade: _______</w:t>
      </w:r>
    </w:p>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 xml:space="preserve">As was mentioned previously all students are </w:t>
      </w:r>
      <w:r>
        <w:rPr>
          <w:rFonts w:ascii="Arial" w:eastAsia="Arial" w:hAnsi="Arial" w:cs="Arial"/>
          <w:b/>
          <w:sz w:val="22"/>
          <w:szCs w:val="22"/>
          <w:u w:val="single"/>
        </w:rPr>
        <w:t xml:space="preserve">required </w:t>
      </w:r>
      <w:r>
        <w:rPr>
          <w:rFonts w:ascii="Arial" w:eastAsia="Arial" w:hAnsi="Arial" w:cs="Arial"/>
          <w:sz w:val="22"/>
          <w:szCs w:val="22"/>
        </w:rPr>
        <w:t>to participate in a ski improvement lesson.  Would you please indicate on this form your child’s equipment choice and level of ability?</w:t>
      </w:r>
    </w:p>
    <w:p w:rsidR="00EB6146" w:rsidRDefault="00EB6146">
      <w:pPr>
        <w:rPr>
          <w:rFonts w:ascii="Arial" w:eastAsia="Arial" w:hAnsi="Arial" w:cs="Arial"/>
          <w:sz w:val="22"/>
          <w:szCs w:val="22"/>
        </w:rPr>
      </w:pPr>
    </w:p>
    <w:p w:rsidR="00EB6146" w:rsidRDefault="00EB6146">
      <w:pPr>
        <w:spacing w:line="360" w:lineRule="auto"/>
        <w:rPr>
          <w:rFonts w:ascii="Arial" w:eastAsia="Arial" w:hAnsi="Arial" w:cs="Arial"/>
          <w:sz w:val="22"/>
          <w:szCs w:val="22"/>
        </w:rPr>
      </w:pPr>
    </w:p>
    <w:tbl>
      <w:tblPr>
        <w:tblStyle w:val="a"/>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1860"/>
        <w:gridCol w:w="1905"/>
        <w:gridCol w:w="2025"/>
        <w:gridCol w:w="2430"/>
      </w:tblGrid>
      <w:tr w:rsidR="00EB6146">
        <w:tc>
          <w:tcPr>
            <w:tcW w:w="1455" w:type="dxa"/>
            <w:shd w:val="clear" w:color="auto" w:fill="D9D9D9"/>
            <w:vAlign w:val="center"/>
          </w:tcPr>
          <w:p w:rsidR="00EB6146" w:rsidRDefault="002609E6">
            <w:pPr>
              <w:jc w:val="center"/>
              <w:rPr>
                <w:rFonts w:ascii="Arial" w:eastAsia="Arial" w:hAnsi="Arial" w:cs="Arial"/>
                <w:u w:val="single"/>
              </w:rPr>
            </w:pPr>
            <w:r>
              <w:rPr>
                <w:rFonts w:ascii="Arial" w:eastAsia="Arial" w:hAnsi="Arial" w:cs="Arial"/>
                <w:u w:val="single"/>
              </w:rPr>
              <w:t>***Please check the appropriate box.</w:t>
            </w:r>
          </w:p>
        </w:tc>
        <w:tc>
          <w:tcPr>
            <w:tcW w:w="1860" w:type="dxa"/>
            <w:shd w:val="clear" w:color="auto" w:fill="D9D9D9"/>
            <w:vAlign w:val="center"/>
          </w:tcPr>
          <w:p w:rsidR="00EB6146" w:rsidRDefault="002609E6">
            <w:pPr>
              <w:jc w:val="center"/>
              <w:rPr>
                <w:rFonts w:ascii="Arial" w:eastAsia="Arial" w:hAnsi="Arial" w:cs="Arial"/>
              </w:rPr>
            </w:pPr>
            <w:r>
              <w:rPr>
                <w:rFonts w:ascii="Arial" w:eastAsia="Arial" w:hAnsi="Arial" w:cs="Arial"/>
                <w:u w:val="single"/>
              </w:rPr>
              <w:t>Never skied before</w:t>
            </w:r>
            <w:r>
              <w:rPr>
                <w:rFonts w:ascii="Arial" w:eastAsia="Arial" w:hAnsi="Arial" w:cs="Arial"/>
              </w:rPr>
              <w:t xml:space="preserve">. </w:t>
            </w:r>
            <w:r>
              <w:rPr>
                <w:rFonts w:ascii="Arial" w:eastAsia="Arial" w:hAnsi="Arial" w:cs="Arial"/>
                <w:b/>
              </w:rPr>
              <w:t>It is NOT recommended that your child attend if they have never been to the mountains.</w:t>
            </w:r>
          </w:p>
        </w:tc>
        <w:tc>
          <w:tcPr>
            <w:tcW w:w="1905" w:type="dxa"/>
            <w:shd w:val="clear" w:color="auto" w:fill="D9D9D9"/>
            <w:vAlign w:val="center"/>
          </w:tcPr>
          <w:p w:rsidR="00EB6146" w:rsidRDefault="002609E6">
            <w:pPr>
              <w:jc w:val="center"/>
              <w:rPr>
                <w:rFonts w:ascii="Arial" w:eastAsia="Arial" w:hAnsi="Arial" w:cs="Arial"/>
              </w:rPr>
            </w:pPr>
            <w:r>
              <w:rPr>
                <w:rFonts w:ascii="Arial" w:eastAsia="Arial" w:hAnsi="Arial" w:cs="Arial"/>
                <w:b/>
              </w:rPr>
              <w:t>Beginner</w:t>
            </w:r>
            <w:r>
              <w:rPr>
                <w:rFonts w:ascii="Arial" w:eastAsia="Arial" w:hAnsi="Arial" w:cs="Arial"/>
              </w:rPr>
              <w:t xml:space="preserve"> (has participated 1-5 times)</w:t>
            </w:r>
          </w:p>
          <w:p w:rsidR="00EB6146" w:rsidRDefault="00EB6146">
            <w:pPr>
              <w:spacing w:line="360" w:lineRule="auto"/>
              <w:jc w:val="center"/>
              <w:rPr>
                <w:rFonts w:ascii="Arial" w:eastAsia="Arial" w:hAnsi="Arial" w:cs="Arial"/>
              </w:rPr>
            </w:pPr>
          </w:p>
        </w:tc>
        <w:tc>
          <w:tcPr>
            <w:tcW w:w="2025" w:type="dxa"/>
            <w:shd w:val="clear" w:color="auto" w:fill="D9D9D9"/>
            <w:vAlign w:val="center"/>
          </w:tcPr>
          <w:p w:rsidR="00EB6146" w:rsidRDefault="002609E6">
            <w:pPr>
              <w:jc w:val="center"/>
              <w:rPr>
                <w:rFonts w:ascii="Arial" w:eastAsia="Arial" w:hAnsi="Arial" w:cs="Arial"/>
              </w:rPr>
            </w:pPr>
            <w:r>
              <w:rPr>
                <w:rFonts w:ascii="Arial" w:eastAsia="Arial" w:hAnsi="Arial" w:cs="Arial"/>
                <w:b/>
              </w:rPr>
              <w:t>Intermediate</w:t>
            </w:r>
            <w:r>
              <w:rPr>
                <w:rFonts w:ascii="Arial" w:eastAsia="Arial" w:hAnsi="Arial" w:cs="Arial"/>
              </w:rPr>
              <w:t xml:space="preserve"> (is capable of ski/boarding in control on easy to medium run</w:t>
            </w:r>
            <w:r>
              <w:rPr>
                <w:rFonts w:ascii="Arial" w:eastAsia="Arial" w:hAnsi="Arial" w:cs="Arial"/>
              </w:rPr>
              <w:t>s)</w:t>
            </w:r>
          </w:p>
          <w:p w:rsidR="00EB6146" w:rsidRDefault="00EB6146">
            <w:pPr>
              <w:ind w:left="2340" w:hanging="900"/>
              <w:jc w:val="center"/>
              <w:rPr>
                <w:rFonts w:ascii="Arial" w:eastAsia="Arial" w:hAnsi="Arial" w:cs="Arial"/>
              </w:rPr>
            </w:pPr>
          </w:p>
          <w:p w:rsidR="00EB6146" w:rsidRDefault="00EB6146">
            <w:pPr>
              <w:spacing w:line="360" w:lineRule="auto"/>
              <w:jc w:val="center"/>
              <w:rPr>
                <w:rFonts w:ascii="Arial" w:eastAsia="Arial" w:hAnsi="Arial" w:cs="Arial"/>
              </w:rPr>
            </w:pPr>
          </w:p>
        </w:tc>
        <w:tc>
          <w:tcPr>
            <w:tcW w:w="2430" w:type="dxa"/>
            <w:shd w:val="clear" w:color="auto" w:fill="D9D9D9"/>
            <w:vAlign w:val="center"/>
          </w:tcPr>
          <w:p w:rsidR="00EB6146" w:rsidRDefault="002609E6">
            <w:pPr>
              <w:jc w:val="center"/>
              <w:rPr>
                <w:rFonts w:ascii="Arial" w:eastAsia="Arial" w:hAnsi="Arial" w:cs="Arial"/>
              </w:rPr>
            </w:pPr>
            <w:r>
              <w:rPr>
                <w:rFonts w:ascii="Arial" w:eastAsia="Arial" w:hAnsi="Arial" w:cs="Arial"/>
                <w:b/>
              </w:rPr>
              <w:t>Advanced</w:t>
            </w:r>
            <w:r>
              <w:rPr>
                <w:rFonts w:ascii="Arial" w:eastAsia="Arial" w:hAnsi="Arial" w:cs="Arial"/>
              </w:rPr>
              <w:t xml:space="preserve"> (capable of ski/boarding in control on advanced runs)</w:t>
            </w:r>
          </w:p>
        </w:tc>
      </w:tr>
      <w:tr w:rsidR="00EB6146">
        <w:tc>
          <w:tcPr>
            <w:tcW w:w="1455" w:type="dxa"/>
            <w:shd w:val="clear" w:color="auto" w:fill="D9D9D9"/>
            <w:vAlign w:val="center"/>
          </w:tcPr>
          <w:p w:rsidR="00EB6146" w:rsidRDefault="002609E6">
            <w:pPr>
              <w:spacing w:line="360" w:lineRule="auto"/>
              <w:jc w:val="center"/>
              <w:rPr>
                <w:rFonts w:ascii="Arial" w:eastAsia="Arial" w:hAnsi="Arial" w:cs="Arial"/>
              </w:rPr>
            </w:pPr>
            <w:r>
              <w:rPr>
                <w:rFonts w:ascii="Arial" w:eastAsia="Arial" w:hAnsi="Arial" w:cs="Arial"/>
              </w:rPr>
              <w:t>Ski</w:t>
            </w:r>
          </w:p>
        </w:tc>
        <w:tc>
          <w:tcPr>
            <w:tcW w:w="1860" w:type="dxa"/>
            <w:shd w:val="clear" w:color="auto" w:fill="D9D9D9"/>
            <w:vAlign w:val="center"/>
          </w:tcPr>
          <w:p w:rsidR="00EB6146" w:rsidRDefault="00EB6146">
            <w:pPr>
              <w:spacing w:line="360" w:lineRule="auto"/>
              <w:jc w:val="center"/>
              <w:rPr>
                <w:rFonts w:ascii="Arial" w:eastAsia="Arial" w:hAnsi="Arial" w:cs="Arial"/>
              </w:rPr>
            </w:pPr>
          </w:p>
        </w:tc>
        <w:tc>
          <w:tcPr>
            <w:tcW w:w="1905" w:type="dxa"/>
            <w:shd w:val="clear" w:color="auto" w:fill="D9D9D9"/>
            <w:vAlign w:val="center"/>
          </w:tcPr>
          <w:p w:rsidR="00EB6146" w:rsidRDefault="00EB6146">
            <w:pPr>
              <w:spacing w:line="360" w:lineRule="auto"/>
              <w:jc w:val="center"/>
              <w:rPr>
                <w:rFonts w:ascii="Arial" w:eastAsia="Arial" w:hAnsi="Arial" w:cs="Arial"/>
              </w:rPr>
            </w:pPr>
          </w:p>
        </w:tc>
        <w:tc>
          <w:tcPr>
            <w:tcW w:w="2025" w:type="dxa"/>
            <w:shd w:val="clear" w:color="auto" w:fill="D9D9D9"/>
            <w:vAlign w:val="center"/>
          </w:tcPr>
          <w:p w:rsidR="00EB6146" w:rsidRDefault="00EB6146">
            <w:pPr>
              <w:spacing w:line="360" w:lineRule="auto"/>
              <w:jc w:val="center"/>
              <w:rPr>
                <w:rFonts w:ascii="Arial" w:eastAsia="Arial" w:hAnsi="Arial" w:cs="Arial"/>
              </w:rPr>
            </w:pPr>
          </w:p>
        </w:tc>
        <w:tc>
          <w:tcPr>
            <w:tcW w:w="2430" w:type="dxa"/>
            <w:shd w:val="clear" w:color="auto" w:fill="D9D9D9"/>
            <w:vAlign w:val="center"/>
          </w:tcPr>
          <w:p w:rsidR="00EB6146" w:rsidRDefault="00EB6146">
            <w:pPr>
              <w:spacing w:line="360" w:lineRule="auto"/>
              <w:jc w:val="center"/>
              <w:rPr>
                <w:rFonts w:ascii="Arial" w:eastAsia="Arial" w:hAnsi="Arial" w:cs="Arial"/>
              </w:rPr>
            </w:pPr>
          </w:p>
        </w:tc>
      </w:tr>
      <w:tr w:rsidR="00EB6146">
        <w:tc>
          <w:tcPr>
            <w:tcW w:w="1455" w:type="dxa"/>
            <w:shd w:val="clear" w:color="auto" w:fill="D9D9D9"/>
            <w:vAlign w:val="center"/>
          </w:tcPr>
          <w:p w:rsidR="00EB6146" w:rsidRDefault="002609E6">
            <w:pPr>
              <w:spacing w:line="360" w:lineRule="auto"/>
              <w:jc w:val="center"/>
              <w:rPr>
                <w:rFonts w:ascii="Arial" w:eastAsia="Arial" w:hAnsi="Arial" w:cs="Arial"/>
              </w:rPr>
            </w:pPr>
            <w:r>
              <w:rPr>
                <w:rFonts w:ascii="Arial" w:eastAsia="Arial" w:hAnsi="Arial" w:cs="Arial"/>
              </w:rPr>
              <w:t>Snowboard</w:t>
            </w:r>
          </w:p>
        </w:tc>
        <w:tc>
          <w:tcPr>
            <w:tcW w:w="1860" w:type="dxa"/>
            <w:shd w:val="clear" w:color="auto" w:fill="D9D9D9"/>
            <w:vAlign w:val="center"/>
          </w:tcPr>
          <w:p w:rsidR="00EB6146" w:rsidRDefault="00EB6146">
            <w:pPr>
              <w:spacing w:line="360" w:lineRule="auto"/>
              <w:jc w:val="center"/>
              <w:rPr>
                <w:rFonts w:ascii="Arial" w:eastAsia="Arial" w:hAnsi="Arial" w:cs="Arial"/>
              </w:rPr>
            </w:pPr>
          </w:p>
        </w:tc>
        <w:tc>
          <w:tcPr>
            <w:tcW w:w="1905" w:type="dxa"/>
            <w:shd w:val="clear" w:color="auto" w:fill="D9D9D9"/>
            <w:vAlign w:val="center"/>
          </w:tcPr>
          <w:p w:rsidR="00EB6146" w:rsidRDefault="00EB6146">
            <w:pPr>
              <w:spacing w:line="360" w:lineRule="auto"/>
              <w:jc w:val="center"/>
              <w:rPr>
                <w:rFonts w:ascii="Arial" w:eastAsia="Arial" w:hAnsi="Arial" w:cs="Arial"/>
              </w:rPr>
            </w:pPr>
          </w:p>
        </w:tc>
        <w:tc>
          <w:tcPr>
            <w:tcW w:w="2025" w:type="dxa"/>
            <w:shd w:val="clear" w:color="auto" w:fill="D9D9D9"/>
            <w:vAlign w:val="center"/>
          </w:tcPr>
          <w:p w:rsidR="00EB6146" w:rsidRDefault="00EB6146">
            <w:pPr>
              <w:spacing w:line="360" w:lineRule="auto"/>
              <w:jc w:val="center"/>
              <w:rPr>
                <w:rFonts w:ascii="Arial" w:eastAsia="Arial" w:hAnsi="Arial" w:cs="Arial"/>
              </w:rPr>
            </w:pPr>
          </w:p>
        </w:tc>
        <w:tc>
          <w:tcPr>
            <w:tcW w:w="2430" w:type="dxa"/>
            <w:shd w:val="clear" w:color="auto" w:fill="D9D9D9"/>
            <w:vAlign w:val="center"/>
          </w:tcPr>
          <w:p w:rsidR="00EB6146" w:rsidRDefault="00EB6146">
            <w:pPr>
              <w:spacing w:line="360" w:lineRule="auto"/>
              <w:jc w:val="center"/>
              <w:rPr>
                <w:rFonts w:ascii="Arial" w:eastAsia="Arial" w:hAnsi="Arial" w:cs="Arial"/>
              </w:rPr>
            </w:pPr>
          </w:p>
        </w:tc>
      </w:tr>
    </w:tbl>
    <w:p w:rsidR="00EB6146" w:rsidRDefault="00EB6146">
      <w:pPr>
        <w:spacing w:line="360" w:lineRule="auto"/>
        <w:rPr>
          <w:rFonts w:ascii="Arial" w:eastAsia="Arial" w:hAnsi="Arial" w:cs="Arial"/>
        </w:rPr>
      </w:pPr>
    </w:p>
    <w:p w:rsidR="00EB6146" w:rsidRDefault="002609E6">
      <w:pPr>
        <w:spacing w:line="360" w:lineRule="auto"/>
        <w:rPr>
          <w:rFonts w:ascii="Arial" w:eastAsia="Arial" w:hAnsi="Arial" w:cs="Arial"/>
          <w:highlight w:val="yellow"/>
        </w:rPr>
      </w:pPr>
      <w:r>
        <w:rPr>
          <w:rFonts w:ascii="Arial" w:eastAsia="Arial" w:hAnsi="Arial" w:cs="Arial"/>
          <w:b/>
          <w:highlight w:val="yellow"/>
          <w:u w:val="single"/>
        </w:rPr>
        <w:t>RENTALS</w:t>
      </w:r>
      <w:r>
        <w:rPr>
          <w:rFonts w:ascii="Arial" w:eastAsia="Arial" w:hAnsi="Arial" w:cs="Arial"/>
          <w:highlight w:val="yellow"/>
        </w:rPr>
        <w:t>: Please only check off what you will be needing (Rentals are $25/ day)</w:t>
      </w:r>
    </w:p>
    <w:tbl>
      <w:tblPr>
        <w:tblStyle w:val="a0"/>
        <w:tblW w:w="96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3060"/>
        <w:gridCol w:w="1320"/>
        <w:gridCol w:w="1275"/>
        <w:gridCol w:w="1875"/>
      </w:tblGrid>
      <w:tr w:rsidR="00EB6146">
        <w:tc>
          <w:tcPr>
            <w:tcW w:w="2100" w:type="dxa"/>
            <w:shd w:val="clear" w:color="auto" w:fill="D9D9D9"/>
            <w:tcMar>
              <w:top w:w="100" w:type="dxa"/>
              <w:left w:w="100" w:type="dxa"/>
              <w:bottom w:w="100" w:type="dxa"/>
              <w:right w:w="100" w:type="dxa"/>
            </w:tcMar>
          </w:tcPr>
          <w:p w:rsidR="00EB6146" w:rsidRDefault="002609E6">
            <w:pPr>
              <w:widowControl w:val="0"/>
              <w:jc w:val="center"/>
              <w:rPr>
                <w:rFonts w:ascii="Arial" w:eastAsia="Arial" w:hAnsi="Arial" w:cs="Arial"/>
              </w:rPr>
            </w:pPr>
            <w:r>
              <w:rPr>
                <w:rFonts w:ascii="Arial" w:eastAsia="Arial" w:hAnsi="Arial" w:cs="Arial"/>
              </w:rPr>
              <w:t>Equipment to Rent</w:t>
            </w:r>
          </w:p>
        </w:tc>
        <w:tc>
          <w:tcPr>
            <w:tcW w:w="3060" w:type="dxa"/>
            <w:shd w:val="clear" w:color="auto" w:fill="D9D9D9"/>
            <w:tcMar>
              <w:top w:w="100" w:type="dxa"/>
              <w:left w:w="100" w:type="dxa"/>
              <w:bottom w:w="100" w:type="dxa"/>
              <w:right w:w="100" w:type="dxa"/>
            </w:tcMar>
          </w:tcPr>
          <w:p w:rsidR="00EB6146" w:rsidRDefault="002609E6">
            <w:pPr>
              <w:widowControl w:val="0"/>
              <w:jc w:val="center"/>
              <w:rPr>
                <w:rFonts w:ascii="Arial" w:eastAsia="Arial" w:hAnsi="Arial" w:cs="Arial"/>
                <w:b/>
              </w:rPr>
            </w:pPr>
            <w:r>
              <w:rPr>
                <w:rFonts w:ascii="Arial" w:eastAsia="Arial" w:hAnsi="Arial" w:cs="Arial"/>
                <w:b/>
              </w:rPr>
              <w:t>Ski or Snowboard</w:t>
            </w:r>
          </w:p>
          <w:p w:rsidR="00EB6146" w:rsidRDefault="002609E6">
            <w:pPr>
              <w:widowControl w:val="0"/>
              <w:jc w:val="center"/>
              <w:rPr>
                <w:rFonts w:ascii="Arial" w:eastAsia="Arial" w:hAnsi="Arial" w:cs="Arial"/>
              </w:rPr>
            </w:pPr>
            <w:r>
              <w:rPr>
                <w:rFonts w:ascii="Arial" w:eastAsia="Arial" w:hAnsi="Arial" w:cs="Arial"/>
              </w:rPr>
              <w:t xml:space="preserve">Give </w:t>
            </w:r>
            <w:r>
              <w:rPr>
                <w:rFonts w:ascii="Arial" w:eastAsia="Arial" w:hAnsi="Arial" w:cs="Arial"/>
                <w:u w:val="single"/>
              </w:rPr>
              <w:t>height</w:t>
            </w:r>
            <w:r>
              <w:rPr>
                <w:rFonts w:ascii="Arial" w:eastAsia="Arial" w:hAnsi="Arial" w:cs="Arial"/>
              </w:rPr>
              <w:t xml:space="preserve"> and </w:t>
            </w:r>
            <w:r>
              <w:rPr>
                <w:rFonts w:ascii="Arial" w:eastAsia="Arial" w:hAnsi="Arial" w:cs="Arial"/>
                <w:u w:val="single"/>
              </w:rPr>
              <w:t>weight</w:t>
            </w:r>
            <w:r>
              <w:rPr>
                <w:rFonts w:ascii="Arial" w:eastAsia="Arial" w:hAnsi="Arial" w:cs="Arial"/>
              </w:rPr>
              <w:t xml:space="preserve"> </w:t>
            </w:r>
          </w:p>
          <w:p w:rsidR="00EB6146" w:rsidRDefault="002609E6">
            <w:pPr>
              <w:widowControl w:val="0"/>
              <w:jc w:val="center"/>
              <w:rPr>
                <w:rFonts w:ascii="Arial" w:eastAsia="Arial" w:hAnsi="Arial" w:cs="Arial"/>
              </w:rPr>
            </w:pPr>
            <w:r>
              <w:rPr>
                <w:rFonts w:ascii="Arial" w:eastAsia="Arial" w:hAnsi="Arial" w:cs="Arial"/>
              </w:rPr>
              <w:t>for accurate board/ ski sizing)</w:t>
            </w:r>
          </w:p>
        </w:tc>
        <w:tc>
          <w:tcPr>
            <w:tcW w:w="1320" w:type="dxa"/>
            <w:shd w:val="clear" w:color="auto" w:fill="D9D9D9"/>
            <w:tcMar>
              <w:top w:w="100" w:type="dxa"/>
              <w:left w:w="100" w:type="dxa"/>
              <w:bottom w:w="100" w:type="dxa"/>
              <w:right w:w="100" w:type="dxa"/>
            </w:tcMar>
          </w:tcPr>
          <w:p w:rsidR="00EB6146" w:rsidRDefault="002609E6">
            <w:pPr>
              <w:widowControl w:val="0"/>
              <w:jc w:val="center"/>
              <w:rPr>
                <w:rFonts w:ascii="Arial" w:eastAsia="Arial" w:hAnsi="Arial" w:cs="Arial"/>
                <w:b/>
              </w:rPr>
            </w:pPr>
            <w:r>
              <w:rPr>
                <w:rFonts w:ascii="Arial" w:eastAsia="Arial" w:hAnsi="Arial" w:cs="Arial"/>
                <w:b/>
              </w:rPr>
              <w:t xml:space="preserve">Boots </w:t>
            </w:r>
          </w:p>
          <w:p w:rsidR="00EB6146" w:rsidRDefault="002609E6">
            <w:pPr>
              <w:widowControl w:val="0"/>
              <w:jc w:val="center"/>
              <w:rPr>
                <w:rFonts w:ascii="Arial" w:eastAsia="Arial" w:hAnsi="Arial" w:cs="Arial"/>
                <w:b/>
              </w:rPr>
            </w:pPr>
            <w:r>
              <w:rPr>
                <w:rFonts w:ascii="Arial" w:eastAsia="Arial" w:hAnsi="Arial" w:cs="Arial"/>
                <w:b/>
              </w:rPr>
              <w:t>(Size)</w:t>
            </w:r>
          </w:p>
        </w:tc>
        <w:tc>
          <w:tcPr>
            <w:tcW w:w="1275" w:type="dxa"/>
            <w:shd w:val="clear" w:color="auto" w:fill="D9D9D9"/>
            <w:tcMar>
              <w:top w:w="100" w:type="dxa"/>
              <w:left w:w="100" w:type="dxa"/>
              <w:bottom w:w="100" w:type="dxa"/>
              <w:right w:w="100" w:type="dxa"/>
            </w:tcMar>
          </w:tcPr>
          <w:p w:rsidR="00EB6146" w:rsidRDefault="002609E6">
            <w:pPr>
              <w:widowControl w:val="0"/>
              <w:jc w:val="center"/>
              <w:rPr>
                <w:rFonts w:ascii="Arial" w:eastAsia="Arial" w:hAnsi="Arial" w:cs="Arial"/>
                <w:b/>
              </w:rPr>
            </w:pPr>
            <w:r>
              <w:rPr>
                <w:rFonts w:ascii="Arial" w:eastAsia="Arial" w:hAnsi="Arial" w:cs="Arial"/>
                <w:b/>
              </w:rPr>
              <w:t>Poles</w:t>
            </w:r>
          </w:p>
        </w:tc>
        <w:tc>
          <w:tcPr>
            <w:tcW w:w="1875" w:type="dxa"/>
            <w:shd w:val="clear" w:color="auto" w:fill="D9D9D9"/>
            <w:tcMar>
              <w:top w:w="100" w:type="dxa"/>
              <w:left w:w="100" w:type="dxa"/>
              <w:bottom w:w="100" w:type="dxa"/>
              <w:right w:w="100" w:type="dxa"/>
            </w:tcMar>
          </w:tcPr>
          <w:p w:rsidR="00EB6146" w:rsidRDefault="002609E6">
            <w:pPr>
              <w:widowControl w:val="0"/>
              <w:jc w:val="center"/>
              <w:rPr>
                <w:rFonts w:ascii="Arial" w:eastAsia="Arial" w:hAnsi="Arial" w:cs="Arial"/>
                <w:b/>
              </w:rPr>
            </w:pPr>
            <w:r>
              <w:rPr>
                <w:rFonts w:ascii="Arial" w:eastAsia="Arial" w:hAnsi="Arial" w:cs="Arial"/>
                <w:b/>
              </w:rPr>
              <w:t>Helmet</w:t>
            </w:r>
          </w:p>
        </w:tc>
      </w:tr>
      <w:tr w:rsidR="00EB6146">
        <w:tc>
          <w:tcPr>
            <w:tcW w:w="2100" w:type="dxa"/>
            <w:shd w:val="clear" w:color="auto" w:fill="D9D9D9"/>
            <w:tcMar>
              <w:top w:w="100" w:type="dxa"/>
              <w:left w:w="100" w:type="dxa"/>
              <w:bottom w:w="100" w:type="dxa"/>
              <w:right w:w="100" w:type="dxa"/>
            </w:tcMar>
          </w:tcPr>
          <w:p w:rsidR="00EB6146" w:rsidRDefault="002609E6">
            <w:pPr>
              <w:widowControl w:val="0"/>
              <w:rPr>
                <w:rFonts w:ascii="Arial" w:eastAsia="Arial" w:hAnsi="Arial" w:cs="Arial"/>
              </w:rPr>
            </w:pPr>
            <w:r>
              <w:rPr>
                <w:rFonts w:ascii="Arial" w:eastAsia="Arial" w:hAnsi="Arial" w:cs="Arial"/>
              </w:rPr>
              <w:t xml:space="preserve">If </w:t>
            </w:r>
            <w:r>
              <w:rPr>
                <w:rFonts w:ascii="Arial" w:eastAsia="Arial" w:hAnsi="Arial" w:cs="Arial"/>
                <w:b/>
              </w:rPr>
              <w:t xml:space="preserve">skiing </w:t>
            </w:r>
            <w:r>
              <w:rPr>
                <w:rFonts w:ascii="Arial" w:eastAsia="Arial" w:hAnsi="Arial" w:cs="Arial"/>
              </w:rPr>
              <w:t>please check off the following</w:t>
            </w:r>
          </w:p>
        </w:tc>
        <w:tc>
          <w:tcPr>
            <w:tcW w:w="3060" w:type="dxa"/>
            <w:shd w:val="clear" w:color="auto" w:fill="D9D9D9"/>
            <w:tcMar>
              <w:top w:w="100" w:type="dxa"/>
              <w:left w:w="100" w:type="dxa"/>
              <w:bottom w:w="100" w:type="dxa"/>
              <w:right w:w="100" w:type="dxa"/>
            </w:tcMar>
          </w:tcPr>
          <w:p w:rsidR="00EB6146" w:rsidRDefault="002609E6">
            <w:pPr>
              <w:widowControl w:val="0"/>
              <w:rPr>
                <w:rFonts w:ascii="Arial" w:eastAsia="Arial" w:hAnsi="Arial" w:cs="Arial"/>
              </w:rPr>
            </w:pPr>
            <w:r>
              <w:rPr>
                <w:rFonts w:ascii="Arial" w:eastAsia="Arial" w:hAnsi="Arial" w:cs="Arial"/>
              </w:rPr>
              <w:t>Height ______________</w:t>
            </w:r>
          </w:p>
          <w:p w:rsidR="00EB6146" w:rsidRDefault="00EB6146">
            <w:pPr>
              <w:widowControl w:val="0"/>
              <w:rPr>
                <w:rFonts w:ascii="Arial" w:eastAsia="Arial" w:hAnsi="Arial" w:cs="Arial"/>
              </w:rPr>
            </w:pPr>
          </w:p>
          <w:p w:rsidR="00EB6146" w:rsidRDefault="002609E6">
            <w:pPr>
              <w:widowControl w:val="0"/>
              <w:rPr>
                <w:rFonts w:ascii="Arial" w:eastAsia="Arial" w:hAnsi="Arial" w:cs="Arial"/>
              </w:rPr>
            </w:pPr>
            <w:r>
              <w:rPr>
                <w:rFonts w:ascii="Arial" w:eastAsia="Arial" w:hAnsi="Arial" w:cs="Arial"/>
              </w:rPr>
              <w:t>Weight _____________</w:t>
            </w:r>
          </w:p>
        </w:tc>
        <w:tc>
          <w:tcPr>
            <w:tcW w:w="1320" w:type="dxa"/>
            <w:shd w:val="clear" w:color="auto" w:fill="D9D9D9"/>
            <w:tcMar>
              <w:top w:w="100" w:type="dxa"/>
              <w:left w:w="100" w:type="dxa"/>
              <w:bottom w:w="100" w:type="dxa"/>
              <w:right w:w="100" w:type="dxa"/>
            </w:tcMar>
          </w:tcPr>
          <w:p w:rsidR="00EB6146" w:rsidRDefault="00EB6146">
            <w:pPr>
              <w:widowControl w:val="0"/>
              <w:rPr>
                <w:rFonts w:ascii="Arial" w:eastAsia="Arial" w:hAnsi="Arial" w:cs="Arial"/>
              </w:rPr>
            </w:pPr>
          </w:p>
        </w:tc>
        <w:tc>
          <w:tcPr>
            <w:tcW w:w="1275" w:type="dxa"/>
            <w:shd w:val="clear" w:color="auto" w:fill="D9D9D9"/>
            <w:tcMar>
              <w:top w:w="100" w:type="dxa"/>
              <w:left w:w="100" w:type="dxa"/>
              <w:bottom w:w="100" w:type="dxa"/>
              <w:right w:w="100" w:type="dxa"/>
            </w:tcMar>
          </w:tcPr>
          <w:p w:rsidR="00EB6146" w:rsidRDefault="00EB6146">
            <w:pPr>
              <w:widowControl w:val="0"/>
              <w:rPr>
                <w:rFonts w:ascii="Arial" w:eastAsia="Arial" w:hAnsi="Arial" w:cs="Arial"/>
              </w:rPr>
            </w:pPr>
          </w:p>
        </w:tc>
        <w:tc>
          <w:tcPr>
            <w:tcW w:w="1875" w:type="dxa"/>
            <w:shd w:val="clear" w:color="auto" w:fill="D9D9D9"/>
            <w:tcMar>
              <w:top w:w="100" w:type="dxa"/>
              <w:left w:w="100" w:type="dxa"/>
              <w:bottom w:w="100" w:type="dxa"/>
              <w:right w:w="100" w:type="dxa"/>
            </w:tcMar>
          </w:tcPr>
          <w:p w:rsidR="00EB6146" w:rsidRDefault="00EB6146">
            <w:pPr>
              <w:widowControl w:val="0"/>
              <w:rPr>
                <w:rFonts w:ascii="Arial" w:eastAsia="Arial" w:hAnsi="Arial" w:cs="Arial"/>
              </w:rPr>
            </w:pPr>
          </w:p>
        </w:tc>
      </w:tr>
      <w:tr w:rsidR="00EB6146">
        <w:tc>
          <w:tcPr>
            <w:tcW w:w="2100" w:type="dxa"/>
            <w:shd w:val="clear" w:color="auto" w:fill="D9D9D9"/>
            <w:tcMar>
              <w:top w:w="100" w:type="dxa"/>
              <w:left w:w="100" w:type="dxa"/>
              <w:bottom w:w="100" w:type="dxa"/>
              <w:right w:w="100" w:type="dxa"/>
            </w:tcMar>
          </w:tcPr>
          <w:p w:rsidR="00EB6146" w:rsidRDefault="002609E6">
            <w:pPr>
              <w:widowControl w:val="0"/>
              <w:rPr>
                <w:rFonts w:ascii="Arial" w:eastAsia="Arial" w:hAnsi="Arial" w:cs="Arial"/>
              </w:rPr>
            </w:pPr>
            <w:r>
              <w:rPr>
                <w:rFonts w:ascii="Arial" w:eastAsia="Arial" w:hAnsi="Arial" w:cs="Arial"/>
              </w:rPr>
              <w:t xml:space="preserve">If </w:t>
            </w:r>
            <w:r>
              <w:rPr>
                <w:rFonts w:ascii="Arial" w:eastAsia="Arial" w:hAnsi="Arial" w:cs="Arial"/>
                <w:b/>
              </w:rPr>
              <w:t xml:space="preserve">snowboarding </w:t>
            </w:r>
            <w:r>
              <w:rPr>
                <w:rFonts w:ascii="Arial" w:eastAsia="Arial" w:hAnsi="Arial" w:cs="Arial"/>
              </w:rPr>
              <w:t>please check off the following</w:t>
            </w:r>
          </w:p>
        </w:tc>
        <w:tc>
          <w:tcPr>
            <w:tcW w:w="3060" w:type="dxa"/>
            <w:shd w:val="clear" w:color="auto" w:fill="D9D9D9"/>
            <w:tcMar>
              <w:top w:w="100" w:type="dxa"/>
              <w:left w:w="100" w:type="dxa"/>
              <w:bottom w:w="100" w:type="dxa"/>
              <w:right w:w="100" w:type="dxa"/>
            </w:tcMar>
          </w:tcPr>
          <w:p w:rsidR="00EB6146" w:rsidRDefault="002609E6">
            <w:pPr>
              <w:widowControl w:val="0"/>
              <w:rPr>
                <w:rFonts w:ascii="Arial" w:eastAsia="Arial" w:hAnsi="Arial" w:cs="Arial"/>
              </w:rPr>
            </w:pPr>
            <w:r>
              <w:rPr>
                <w:rFonts w:ascii="Arial" w:eastAsia="Arial" w:hAnsi="Arial" w:cs="Arial"/>
              </w:rPr>
              <w:t>Height ______________</w:t>
            </w:r>
          </w:p>
          <w:p w:rsidR="00EB6146" w:rsidRDefault="00EB6146">
            <w:pPr>
              <w:widowControl w:val="0"/>
              <w:rPr>
                <w:rFonts w:ascii="Arial" w:eastAsia="Arial" w:hAnsi="Arial" w:cs="Arial"/>
              </w:rPr>
            </w:pPr>
          </w:p>
          <w:p w:rsidR="00EB6146" w:rsidRDefault="002609E6">
            <w:pPr>
              <w:widowControl w:val="0"/>
              <w:rPr>
                <w:rFonts w:ascii="Arial" w:eastAsia="Arial" w:hAnsi="Arial" w:cs="Arial"/>
              </w:rPr>
            </w:pPr>
            <w:r>
              <w:rPr>
                <w:rFonts w:ascii="Arial" w:eastAsia="Arial" w:hAnsi="Arial" w:cs="Arial"/>
              </w:rPr>
              <w:t>Weight ______________</w:t>
            </w:r>
          </w:p>
        </w:tc>
        <w:tc>
          <w:tcPr>
            <w:tcW w:w="1320" w:type="dxa"/>
            <w:shd w:val="clear" w:color="auto" w:fill="D9D9D9"/>
            <w:tcMar>
              <w:top w:w="100" w:type="dxa"/>
              <w:left w:w="100" w:type="dxa"/>
              <w:bottom w:w="100" w:type="dxa"/>
              <w:right w:w="100" w:type="dxa"/>
            </w:tcMar>
          </w:tcPr>
          <w:p w:rsidR="00EB6146" w:rsidRDefault="00EB6146">
            <w:pPr>
              <w:widowControl w:val="0"/>
              <w:rPr>
                <w:rFonts w:ascii="Arial" w:eastAsia="Arial" w:hAnsi="Arial" w:cs="Arial"/>
              </w:rPr>
            </w:pPr>
          </w:p>
        </w:tc>
        <w:tc>
          <w:tcPr>
            <w:tcW w:w="1275" w:type="dxa"/>
            <w:shd w:val="clear" w:color="auto" w:fill="D9D9D9"/>
            <w:tcMar>
              <w:top w:w="100" w:type="dxa"/>
              <w:left w:w="100" w:type="dxa"/>
              <w:bottom w:w="100" w:type="dxa"/>
              <w:right w:w="100" w:type="dxa"/>
            </w:tcMar>
          </w:tcPr>
          <w:p w:rsidR="00EB6146" w:rsidRDefault="00EB6146">
            <w:pPr>
              <w:widowControl w:val="0"/>
              <w:rPr>
                <w:rFonts w:ascii="Arial" w:eastAsia="Arial" w:hAnsi="Arial" w:cs="Arial"/>
              </w:rPr>
            </w:pPr>
          </w:p>
        </w:tc>
        <w:tc>
          <w:tcPr>
            <w:tcW w:w="1875" w:type="dxa"/>
            <w:shd w:val="clear" w:color="auto" w:fill="D9D9D9"/>
            <w:tcMar>
              <w:top w:w="100" w:type="dxa"/>
              <w:left w:w="100" w:type="dxa"/>
              <w:bottom w:w="100" w:type="dxa"/>
              <w:right w:w="100" w:type="dxa"/>
            </w:tcMar>
          </w:tcPr>
          <w:p w:rsidR="00EB6146" w:rsidRDefault="00EB6146">
            <w:pPr>
              <w:widowControl w:val="0"/>
              <w:rPr>
                <w:rFonts w:ascii="Arial" w:eastAsia="Arial" w:hAnsi="Arial" w:cs="Arial"/>
              </w:rPr>
            </w:pPr>
          </w:p>
        </w:tc>
      </w:tr>
    </w:tbl>
    <w:p w:rsidR="00EB6146" w:rsidRDefault="00EB6146">
      <w:pPr>
        <w:spacing w:line="360" w:lineRule="auto"/>
        <w:rPr>
          <w:rFonts w:ascii="Arial" w:eastAsia="Arial" w:hAnsi="Arial" w:cs="Arial"/>
        </w:rPr>
      </w:pPr>
    </w:p>
    <w:p w:rsidR="00EB6146" w:rsidRDefault="00EB6146">
      <w:pPr>
        <w:spacing w:line="360" w:lineRule="auto"/>
        <w:rPr>
          <w:rFonts w:ascii="Arial" w:eastAsia="Arial" w:hAnsi="Arial" w:cs="Arial"/>
        </w:rPr>
      </w:pPr>
    </w:p>
    <w:p w:rsidR="00EB6146" w:rsidRDefault="00EB6146">
      <w:pPr>
        <w:rPr>
          <w:rFonts w:ascii="Arial" w:eastAsia="Arial" w:hAnsi="Arial" w:cs="Arial"/>
        </w:rPr>
      </w:pPr>
    </w:p>
    <w:p w:rsidR="00EB6146" w:rsidRDefault="00EB6146">
      <w:pPr>
        <w:rPr>
          <w:rFonts w:ascii="Arial" w:eastAsia="Arial" w:hAnsi="Arial" w:cs="Arial"/>
        </w:rPr>
      </w:pPr>
    </w:p>
    <w:p w:rsidR="00EB6146" w:rsidRDefault="00EB6146">
      <w:pPr>
        <w:rPr>
          <w:rFonts w:ascii="Arial" w:eastAsia="Arial" w:hAnsi="Arial" w:cs="Arial"/>
        </w:rPr>
      </w:pPr>
    </w:p>
    <w:p w:rsidR="00EB6146" w:rsidRDefault="00EB6146">
      <w:pPr>
        <w:rPr>
          <w:rFonts w:ascii="Arial" w:eastAsia="Arial" w:hAnsi="Arial" w:cs="Arial"/>
        </w:rPr>
      </w:pPr>
    </w:p>
    <w:p w:rsidR="00EB6146" w:rsidRDefault="00EB6146">
      <w:pPr>
        <w:jc w:val="right"/>
        <w:rPr>
          <w:rFonts w:ascii="Arial" w:eastAsia="Arial" w:hAnsi="Arial" w:cs="Arial"/>
          <w:sz w:val="22"/>
          <w:szCs w:val="22"/>
        </w:rPr>
      </w:pPr>
    </w:p>
    <w:p w:rsidR="00EB6146" w:rsidRDefault="00EB6146">
      <w:pPr>
        <w:jc w:val="right"/>
        <w:rPr>
          <w:rFonts w:ascii="Arial" w:eastAsia="Arial" w:hAnsi="Arial" w:cs="Arial"/>
          <w:sz w:val="22"/>
          <w:szCs w:val="22"/>
        </w:rPr>
      </w:pPr>
    </w:p>
    <w:p w:rsidR="00EB6146" w:rsidRDefault="00EB6146">
      <w:pPr>
        <w:jc w:val="right"/>
        <w:rPr>
          <w:rFonts w:ascii="Arial" w:eastAsia="Arial" w:hAnsi="Arial" w:cs="Arial"/>
          <w:sz w:val="22"/>
          <w:szCs w:val="22"/>
        </w:rPr>
      </w:pPr>
    </w:p>
    <w:p w:rsidR="00EB6146" w:rsidRDefault="00EB6146">
      <w:pPr>
        <w:jc w:val="right"/>
        <w:rPr>
          <w:rFonts w:ascii="Arial" w:eastAsia="Arial" w:hAnsi="Arial" w:cs="Arial"/>
          <w:sz w:val="22"/>
          <w:szCs w:val="22"/>
        </w:rPr>
      </w:pPr>
    </w:p>
    <w:p w:rsidR="00DD0B91" w:rsidRDefault="00DD0B91">
      <w:pPr>
        <w:jc w:val="right"/>
        <w:rPr>
          <w:rFonts w:ascii="Arial" w:eastAsia="Arial" w:hAnsi="Arial" w:cs="Arial"/>
          <w:sz w:val="22"/>
          <w:szCs w:val="22"/>
        </w:rPr>
      </w:pPr>
    </w:p>
    <w:p w:rsidR="00DD0B91" w:rsidRDefault="00DD0B91">
      <w:pPr>
        <w:jc w:val="right"/>
        <w:rPr>
          <w:rFonts w:ascii="Arial" w:eastAsia="Arial" w:hAnsi="Arial" w:cs="Arial"/>
          <w:sz w:val="22"/>
          <w:szCs w:val="22"/>
        </w:rPr>
      </w:pPr>
    </w:p>
    <w:p w:rsidR="00DD0B91" w:rsidRDefault="00DD0B91">
      <w:pPr>
        <w:jc w:val="right"/>
        <w:rPr>
          <w:rFonts w:ascii="Arial" w:eastAsia="Arial" w:hAnsi="Arial" w:cs="Arial"/>
          <w:sz w:val="22"/>
          <w:szCs w:val="22"/>
        </w:rPr>
      </w:pPr>
    </w:p>
    <w:p w:rsidR="00DD0B91" w:rsidRDefault="00DD0B91">
      <w:pPr>
        <w:jc w:val="right"/>
        <w:rPr>
          <w:rFonts w:ascii="Arial" w:eastAsia="Arial" w:hAnsi="Arial" w:cs="Arial"/>
          <w:sz w:val="22"/>
          <w:szCs w:val="22"/>
        </w:rPr>
      </w:pPr>
    </w:p>
    <w:p w:rsidR="00DD0B91" w:rsidRDefault="00DD0B91">
      <w:pPr>
        <w:jc w:val="right"/>
        <w:rPr>
          <w:rFonts w:ascii="Arial" w:eastAsia="Arial" w:hAnsi="Arial" w:cs="Arial"/>
          <w:sz w:val="22"/>
          <w:szCs w:val="22"/>
        </w:rPr>
      </w:pPr>
      <w:bookmarkStart w:id="0" w:name="_GoBack"/>
      <w:bookmarkEnd w:id="0"/>
    </w:p>
    <w:p w:rsidR="00EB6146" w:rsidRDefault="002609E6">
      <w:pPr>
        <w:jc w:val="right"/>
        <w:rPr>
          <w:rFonts w:ascii="Arial" w:eastAsia="Arial" w:hAnsi="Arial" w:cs="Arial"/>
          <w:sz w:val="22"/>
          <w:szCs w:val="22"/>
        </w:rPr>
      </w:pPr>
      <w:r>
        <w:rPr>
          <w:noProof/>
          <w:lang w:val="en-CA"/>
        </w:rPr>
        <w:lastRenderedPageBreak/>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88900</wp:posOffset>
                </wp:positionV>
                <wp:extent cx="5943600" cy="38100"/>
                <wp:effectExtent l="0" t="0" r="0" b="0"/>
                <wp:wrapNone/>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38100" cap="flat" cmpd="sng">
                          <a:solidFill>
                            <a:srgbClr val="000000"/>
                          </a:solidFill>
                          <a:prstDash val="solid"/>
                          <a:miter lim="800000"/>
                          <a:headEnd type="none" w="med" len="med"/>
                          <a:tailEnd type="none" w="med" len="med"/>
                        </a:ln>
                      </wps:spPr>
                      <wps:bodyPr/>
                    </wps:wsp>
                  </a:graphicData>
                </a:graphic>
              </wp:anchor>
            </w:drawing>
          </mc:Choice>
          <mc:Fallback>
            <w:pict>
              <v:shapetype w14:anchorId="0E98CFED" id="_x0000_t32" coordsize="21600,21600" o:spt="32" o:oned="t" path="m,l21600,21600e" filled="f">
                <v:path arrowok="t" fillok="f" o:connecttype="none"/>
                <o:lock v:ext="edit" shapetype="t"/>
              </v:shapetype>
              <v:shape id="Straight Arrow Connector 2" o:spid="_x0000_s1026" type="#_x0000_t32" style="position:absolute;margin-left:0;margin-top:7pt;width:468pt;height:3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" strokeweight="3pt">
                <v:stroke joinstyle="miter"/>
                <w10:wrap anchorx="margin"/>
              </v:shape>
            </w:pict>
          </mc:Fallback>
        </mc:AlternateContent>
      </w:r>
    </w:p>
    <w:p w:rsidR="00EB6146" w:rsidRDefault="002609E6">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EB6146" w:rsidRDefault="002609E6">
      <w:pPr>
        <w:rPr>
          <w:rFonts w:ascii="Arial" w:eastAsia="Arial" w:hAnsi="Arial" w:cs="Arial"/>
          <w:sz w:val="22"/>
          <w:szCs w:val="22"/>
        </w:rPr>
      </w:pPr>
      <w:r>
        <w:rPr>
          <w:rFonts w:ascii="Arial" w:eastAsia="Arial" w:hAnsi="Arial" w:cs="Arial"/>
          <w:sz w:val="22"/>
          <w:szCs w:val="22"/>
          <w:highlight w:val="yellow"/>
        </w:rPr>
        <w:t>Please indicate how you will be paying:</w:t>
      </w:r>
      <w:r>
        <w:rPr>
          <w:rFonts w:ascii="Arial" w:eastAsia="Arial" w:hAnsi="Arial" w:cs="Arial"/>
          <w:sz w:val="22"/>
          <w:szCs w:val="22"/>
        </w:rPr>
        <w:tab/>
      </w:r>
      <w:r>
        <w:rPr>
          <w:rFonts w:ascii="Arial" w:eastAsia="Arial" w:hAnsi="Arial" w:cs="Arial"/>
          <w:sz w:val="22"/>
          <w:szCs w:val="22"/>
        </w:rPr>
        <w:tab/>
      </w:r>
    </w:p>
    <w:p w:rsidR="00EB6146" w:rsidRDefault="002609E6">
      <w:pPr>
        <w:rPr>
          <w:rFonts w:ascii="Arial" w:eastAsia="Arial" w:hAnsi="Arial" w:cs="Arial"/>
          <w:sz w:val="22"/>
          <w:szCs w:val="22"/>
        </w:rPr>
      </w:pPr>
      <w:r>
        <w:rPr>
          <w:rFonts w:ascii="Arial" w:eastAsia="Arial" w:hAnsi="Arial" w:cs="Arial"/>
          <w:sz w:val="22"/>
          <w:szCs w:val="22"/>
        </w:rPr>
        <w:tab/>
      </w: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1476"/>
        <w:gridCol w:w="3294"/>
      </w:tblGrid>
      <w:tr w:rsidR="00EB6146">
        <w:tc>
          <w:tcPr>
            <w:tcW w:w="5310" w:type="dxa"/>
          </w:tcPr>
          <w:p w:rsidR="00EB6146" w:rsidRDefault="00EB6146">
            <w:pPr>
              <w:spacing w:line="360" w:lineRule="auto"/>
              <w:rPr>
                <w:rFonts w:ascii="Arial" w:eastAsia="Arial" w:hAnsi="Arial" w:cs="Arial"/>
                <w:sz w:val="22"/>
                <w:szCs w:val="22"/>
              </w:rPr>
            </w:pPr>
          </w:p>
        </w:tc>
        <w:tc>
          <w:tcPr>
            <w:tcW w:w="1476" w:type="dxa"/>
          </w:tcPr>
          <w:p w:rsidR="00EB6146" w:rsidRDefault="002609E6">
            <w:pPr>
              <w:spacing w:line="360" w:lineRule="auto"/>
              <w:rPr>
                <w:rFonts w:ascii="Arial" w:eastAsia="Arial" w:hAnsi="Arial" w:cs="Arial"/>
                <w:sz w:val="22"/>
                <w:szCs w:val="22"/>
              </w:rPr>
            </w:pPr>
            <w:r>
              <w:rPr>
                <w:rFonts w:ascii="Arial" w:eastAsia="Arial" w:hAnsi="Arial" w:cs="Arial"/>
                <w:sz w:val="22"/>
                <w:szCs w:val="22"/>
              </w:rPr>
              <w:t>Amount Paid</w:t>
            </w:r>
          </w:p>
        </w:tc>
        <w:tc>
          <w:tcPr>
            <w:tcW w:w="3294" w:type="dxa"/>
          </w:tcPr>
          <w:p w:rsidR="00EB6146" w:rsidRDefault="002609E6">
            <w:pPr>
              <w:spacing w:line="360" w:lineRule="auto"/>
              <w:rPr>
                <w:rFonts w:ascii="Arial" w:eastAsia="Arial" w:hAnsi="Arial" w:cs="Arial"/>
                <w:sz w:val="22"/>
                <w:szCs w:val="22"/>
              </w:rPr>
            </w:pPr>
            <w:r>
              <w:rPr>
                <w:rFonts w:ascii="Arial" w:eastAsia="Arial" w:hAnsi="Arial" w:cs="Arial"/>
                <w:sz w:val="22"/>
                <w:szCs w:val="22"/>
              </w:rPr>
              <w:t>Cheque Number</w:t>
            </w:r>
          </w:p>
        </w:tc>
      </w:tr>
      <w:tr w:rsidR="00EB6146">
        <w:tc>
          <w:tcPr>
            <w:tcW w:w="5310" w:type="dxa"/>
          </w:tcPr>
          <w:p w:rsidR="00EB6146" w:rsidRDefault="002609E6">
            <w:pPr>
              <w:spacing w:line="360" w:lineRule="auto"/>
              <w:rPr>
                <w:rFonts w:ascii="Arial" w:eastAsia="Arial" w:hAnsi="Arial" w:cs="Arial"/>
                <w:sz w:val="22"/>
                <w:szCs w:val="22"/>
              </w:rPr>
            </w:pPr>
            <w:r>
              <w:rPr>
                <w:rFonts w:ascii="Arial" w:eastAsia="Arial" w:hAnsi="Arial" w:cs="Arial"/>
                <w:sz w:val="22"/>
                <w:szCs w:val="22"/>
              </w:rPr>
              <w:t>Paid in full ($3</w:t>
            </w:r>
            <w:r>
              <w:rPr>
                <w:rFonts w:ascii="Arial" w:eastAsia="Arial" w:hAnsi="Arial" w:cs="Arial"/>
                <w:sz w:val="22"/>
                <w:szCs w:val="22"/>
              </w:rPr>
              <w:t>8</w:t>
            </w:r>
            <w:r>
              <w:rPr>
                <w:rFonts w:ascii="Arial" w:eastAsia="Arial" w:hAnsi="Arial" w:cs="Arial"/>
                <w:sz w:val="22"/>
                <w:szCs w:val="22"/>
              </w:rPr>
              <w:t>0.00) or ($4</w:t>
            </w:r>
            <w:r>
              <w:rPr>
                <w:rFonts w:ascii="Arial" w:eastAsia="Arial" w:hAnsi="Arial" w:cs="Arial"/>
                <w:sz w:val="22"/>
                <w:szCs w:val="22"/>
              </w:rPr>
              <w:t>3</w:t>
            </w:r>
            <w:r>
              <w:rPr>
                <w:rFonts w:ascii="Arial" w:eastAsia="Arial" w:hAnsi="Arial" w:cs="Arial"/>
                <w:sz w:val="22"/>
                <w:szCs w:val="22"/>
              </w:rPr>
              <w:t>0.00 if renting)</w:t>
            </w:r>
            <w:r>
              <w:rPr>
                <w:rFonts w:ascii="Arial" w:eastAsia="Arial" w:hAnsi="Arial" w:cs="Arial"/>
                <w:sz w:val="22"/>
                <w:szCs w:val="22"/>
              </w:rPr>
              <w:tab/>
            </w:r>
          </w:p>
        </w:tc>
        <w:tc>
          <w:tcPr>
            <w:tcW w:w="1476" w:type="dxa"/>
          </w:tcPr>
          <w:p w:rsidR="00EB6146" w:rsidRDefault="00EB6146">
            <w:pPr>
              <w:spacing w:line="360" w:lineRule="auto"/>
              <w:rPr>
                <w:rFonts w:ascii="Arial" w:eastAsia="Arial" w:hAnsi="Arial" w:cs="Arial"/>
                <w:sz w:val="22"/>
                <w:szCs w:val="22"/>
              </w:rPr>
            </w:pPr>
          </w:p>
        </w:tc>
        <w:tc>
          <w:tcPr>
            <w:tcW w:w="3294" w:type="dxa"/>
          </w:tcPr>
          <w:p w:rsidR="00EB6146" w:rsidRDefault="00EB6146">
            <w:pPr>
              <w:spacing w:line="360" w:lineRule="auto"/>
              <w:rPr>
                <w:rFonts w:ascii="Arial" w:eastAsia="Arial" w:hAnsi="Arial" w:cs="Arial"/>
                <w:sz w:val="22"/>
                <w:szCs w:val="22"/>
              </w:rPr>
            </w:pPr>
          </w:p>
        </w:tc>
      </w:tr>
      <w:tr w:rsidR="00EB6146">
        <w:tc>
          <w:tcPr>
            <w:tcW w:w="5310" w:type="dxa"/>
          </w:tcPr>
          <w:p w:rsidR="00EB6146" w:rsidRDefault="002609E6">
            <w:pPr>
              <w:spacing w:line="360" w:lineRule="auto"/>
              <w:rPr>
                <w:rFonts w:ascii="Arial" w:eastAsia="Arial" w:hAnsi="Arial" w:cs="Arial"/>
                <w:sz w:val="22"/>
                <w:szCs w:val="22"/>
              </w:rPr>
            </w:pPr>
            <w:r>
              <w:rPr>
                <w:rFonts w:ascii="Arial" w:eastAsia="Arial" w:hAnsi="Arial" w:cs="Arial"/>
                <w:sz w:val="22"/>
                <w:szCs w:val="22"/>
              </w:rPr>
              <w:t>Paid in 3 installments</w:t>
            </w:r>
            <w:r>
              <w:rPr>
                <w:rFonts w:ascii="Arial" w:eastAsia="Arial" w:hAnsi="Arial" w:cs="Arial"/>
                <w:b/>
                <w:sz w:val="20"/>
                <w:szCs w:val="20"/>
              </w:rPr>
              <w:t xml:space="preserve"> </w:t>
            </w:r>
            <w:r>
              <w:rPr>
                <w:rFonts w:ascii="Arial" w:eastAsia="Arial" w:hAnsi="Arial" w:cs="Arial"/>
                <w:sz w:val="20"/>
                <w:szCs w:val="20"/>
              </w:rPr>
              <w:t>(post dated cheques):</w:t>
            </w:r>
          </w:p>
        </w:tc>
        <w:tc>
          <w:tcPr>
            <w:tcW w:w="1476" w:type="dxa"/>
          </w:tcPr>
          <w:p w:rsidR="00EB6146" w:rsidRDefault="00EB6146">
            <w:pPr>
              <w:spacing w:line="360" w:lineRule="auto"/>
              <w:rPr>
                <w:rFonts w:ascii="Arial" w:eastAsia="Arial" w:hAnsi="Arial" w:cs="Arial"/>
                <w:sz w:val="22"/>
                <w:szCs w:val="22"/>
              </w:rPr>
            </w:pPr>
          </w:p>
        </w:tc>
        <w:tc>
          <w:tcPr>
            <w:tcW w:w="3294" w:type="dxa"/>
          </w:tcPr>
          <w:p w:rsidR="00EB6146" w:rsidRDefault="00EB6146">
            <w:pPr>
              <w:spacing w:line="360" w:lineRule="auto"/>
              <w:rPr>
                <w:rFonts w:ascii="Arial" w:eastAsia="Arial" w:hAnsi="Arial" w:cs="Arial"/>
                <w:sz w:val="22"/>
                <w:szCs w:val="22"/>
              </w:rPr>
            </w:pPr>
          </w:p>
        </w:tc>
      </w:tr>
      <w:tr w:rsidR="00EB6146">
        <w:tc>
          <w:tcPr>
            <w:tcW w:w="5310" w:type="dxa"/>
          </w:tcPr>
          <w:p w:rsidR="00EB6146" w:rsidRDefault="002609E6">
            <w:pPr>
              <w:spacing w:line="360" w:lineRule="auto"/>
              <w:jc w:val="both"/>
              <w:rPr>
                <w:rFonts w:ascii="Arial" w:eastAsia="Arial" w:hAnsi="Arial" w:cs="Arial"/>
                <w:sz w:val="22"/>
                <w:szCs w:val="22"/>
              </w:rPr>
            </w:pPr>
            <w:r>
              <w:rPr>
                <w:rFonts w:ascii="Arial" w:eastAsia="Arial" w:hAnsi="Arial" w:cs="Arial"/>
                <w:sz w:val="22"/>
                <w:szCs w:val="22"/>
              </w:rPr>
              <w:t xml:space="preserve">       #1 - $100.00 deposit due immediately</w:t>
            </w:r>
          </w:p>
          <w:p w:rsidR="00EB6146" w:rsidRDefault="002609E6">
            <w:pPr>
              <w:spacing w:line="360" w:lineRule="auto"/>
              <w:jc w:val="both"/>
              <w:rPr>
                <w:rFonts w:ascii="Arial" w:eastAsia="Arial" w:hAnsi="Arial" w:cs="Arial"/>
                <w:b/>
                <w:sz w:val="22"/>
                <w:szCs w:val="22"/>
              </w:rPr>
            </w:pPr>
            <w:r>
              <w:rPr>
                <w:rFonts w:ascii="Arial" w:eastAsia="Arial" w:hAnsi="Arial" w:cs="Arial"/>
                <w:sz w:val="22"/>
                <w:szCs w:val="22"/>
              </w:rPr>
              <w:t xml:space="preserve">         NON-REFUNDABLE </w:t>
            </w:r>
            <w:r>
              <w:rPr>
                <w:rFonts w:ascii="Arial" w:eastAsia="Arial" w:hAnsi="Arial" w:cs="Arial"/>
                <w:b/>
                <w:sz w:val="22"/>
                <w:szCs w:val="22"/>
              </w:rPr>
              <w:t>Dec. 1, 201</w:t>
            </w:r>
            <w:r>
              <w:rPr>
                <w:rFonts w:ascii="Arial" w:eastAsia="Arial" w:hAnsi="Arial" w:cs="Arial"/>
                <w:b/>
                <w:sz w:val="22"/>
                <w:szCs w:val="22"/>
              </w:rPr>
              <w:t>7</w:t>
            </w:r>
          </w:p>
        </w:tc>
        <w:tc>
          <w:tcPr>
            <w:tcW w:w="1476" w:type="dxa"/>
          </w:tcPr>
          <w:p w:rsidR="00EB6146" w:rsidRDefault="00EB6146">
            <w:pPr>
              <w:spacing w:line="360" w:lineRule="auto"/>
              <w:rPr>
                <w:rFonts w:ascii="Arial" w:eastAsia="Arial" w:hAnsi="Arial" w:cs="Arial"/>
                <w:sz w:val="22"/>
                <w:szCs w:val="22"/>
              </w:rPr>
            </w:pPr>
          </w:p>
        </w:tc>
        <w:tc>
          <w:tcPr>
            <w:tcW w:w="3294" w:type="dxa"/>
          </w:tcPr>
          <w:p w:rsidR="00EB6146" w:rsidRDefault="00EB6146">
            <w:pPr>
              <w:spacing w:line="360" w:lineRule="auto"/>
              <w:rPr>
                <w:rFonts w:ascii="Arial" w:eastAsia="Arial" w:hAnsi="Arial" w:cs="Arial"/>
                <w:sz w:val="22"/>
                <w:szCs w:val="22"/>
              </w:rPr>
            </w:pPr>
          </w:p>
        </w:tc>
      </w:tr>
      <w:tr w:rsidR="00EB6146">
        <w:tc>
          <w:tcPr>
            <w:tcW w:w="5310" w:type="dxa"/>
          </w:tcPr>
          <w:p w:rsidR="00EB6146" w:rsidRDefault="002609E6">
            <w:pPr>
              <w:spacing w:line="360" w:lineRule="auto"/>
              <w:rPr>
                <w:rFonts w:ascii="Arial" w:eastAsia="Arial" w:hAnsi="Arial" w:cs="Arial"/>
                <w:b/>
                <w:sz w:val="22"/>
                <w:szCs w:val="22"/>
              </w:rPr>
            </w:pPr>
            <w:r>
              <w:rPr>
                <w:rFonts w:ascii="Arial" w:eastAsia="Arial" w:hAnsi="Arial" w:cs="Arial"/>
                <w:sz w:val="22"/>
                <w:szCs w:val="22"/>
              </w:rPr>
              <w:t xml:space="preserve">       #2 - $100.00 due </w:t>
            </w:r>
            <w:r>
              <w:rPr>
                <w:rFonts w:ascii="Arial" w:eastAsia="Arial" w:hAnsi="Arial" w:cs="Arial"/>
                <w:b/>
                <w:sz w:val="22"/>
                <w:szCs w:val="22"/>
              </w:rPr>
              <w:t>Dec. 21</w:t>
            </w:r>
            <w:r>
              <w:rPr>
                <w:rFonts w:ascii="Arial" w:eastAsia="Arial" w:hAnsi="Arial" w:cs="Arial"/>
                <w:b/>
                <w:sz w:val="22"/>
                <w:szCs w:val="22"/>
              </w:rPr>
              <w:t>, 201</w:t>
            </w:r>
            <w:r>
              <w:rPr>
                <w:rFonts w:ascii="Arial" w:eastAsia="Arial" w:hAnsi="Arial" w:cs="Arial"/>
                <w:b/>
                <w:sz w:val="22"/>
                <w:szCs w:val="22"/>
              </w:rPr>
              <w:t>7</w:t>
            </w:r>
          </w:p>
        </w:tc>
        <w:tc>
          <w:tcPr>
            <w:tcW w:w="1476" w:type="dxa"/>
          </w:tcPr>
          <w:p w:rsidR="00EB6146" w:rsidRDefault="00EB6146">
            <w:pPr>
              <w:spacing w:line="360" w:lineRule="auto"/>
              <w:rPr>
                <w:rFonts w:ascii="Arial" w:eastAsia="Arial" w:hAnsi="Arial" w:cs="Arial"/>
                <w:sz w:val="22"/>
                <w:szCs w:val="22"/>
              </w:rPr>
            </w:pPr>
          </w:p>
        </w:tc>
        <w:tc>
          <w:tcPr>
            <w:tcW w:w="3294" w:type="dxa"/>
          </w:tcPr>
          <w:p w:rsidR="00EB6146" w:rsidRDefault="00EB6146">
            <w:pPr>
              <w:spacing w:line="360" w:lineRule="auto"/>
              <w:rPr>
                <w:rFonts w:ascii="Arial" w:eastAsia="Arial" w:hAnsi="Arial" w:cs="Arial"/>
                <w:sz w:val="22"/>
                <w:szCs w:val="22"/>
              </w:rPr>
            </w:pPr>
          </w:p>
        </w:tc>
      </w:tr>
      <w:tr w:rsidR="00EB6146">
        <w:tc>
          <w:tcPr>
            <w:tcW w:w="5310" w:type="dxa"/>
          </w:tcPr>
          <w:p w:rsidR="00EB6146" w:rsidRDefault="002609E6">
            <w:pPr>
              <w:spacing w:line="360" w:lineRule="auto"/>
              <w:rPr>
                <w:rFonts w:ascii="Arial" w:eastAsia="Arial" w:hAnsi="Arial" w:cs="Arial"/>
                <w:b/>
                <w:sz w:val="22"/>
                <w:szCs w:val="22"/>
              </w:rPr>
            </w:pPr>
            <w:r>
              <w:rPr>
                <w:rFonts w:ascii="Arial" w:eastAsia="Arial" w:hAnsi="Arial" w:cs="Arial"/>
                <w:sz w:val="22"/>
                <w:szCs w:val="22"/>
              </w:rPr>
              <w:t xml:space="preserve">       #3 - $1</w:t>
            </w:r>
            <w:r>
              <w:rPr>
                <w:rFonts w:ascii="Arial" w:eastAsia="Arial" w:hAnsi="Arial" w:cs="Arial"/>
                <w:sz w:val="22"/>
                <w:szCs w:val="22"/>
              </w:rPr>
              <w:t>8</w:t>
            </w:r>
            <w:r>
              <w:rPr>
                <w:rFonts w:ascii="Arial" w:eastAsia="Arial" w:hAnsi="Arial" w:cs="Arial"/>
                <w:sz w:val="22"/>
                <w:szCs w:val="22"/>
              </w:rPr>
              <w:t>0.00 or $2</w:t>
            </w:r>
            <w:r>
              <w:rPr>
                <w:rFonts w:ascii="Arial" w:eastAsia="Arial" w:hAnsi="Arial" w:cs="Arial"/>
                <w:sz w:val="22"/>
                <w:szCs w:val="22"/>
              </w:rPr>
              <w:t>3</w:t>
            </w:r>
            <w:r>
              <w:rPr>
                <w:rFonts w:ascii="Arial" w:eastAsia="Arial" w:hAnsi="Arial" w:cs="Arial"/>
                <w:sz w:val="22"/>
                <w:szCs w:val="22"/>
              </w:rPr>
              <w:t xml:space="preserve">0 due </w:t>
            </w:r>
            <w:r>
              <w:rPr>
                <w:rFonts w:ascii="Arial" w:eastAsia="Arial" w:hAnsi="Arial" w:cs="Arial"/>
                <w:b/>
                <w:sz w:val="22"/>
                <w:szCs w:val="22"/>
              </w:rPr>
              <w:t>January 15</w:t>
            </w:r>
            <w:r>
              <w:rPr>
                <w:rFonts w:ascii="Arial" w:eastAsia="Arial" w:hAnsi="Arial" w:cs="Arial"/>
                <w:b/>
                <w:sz w:val="22"/>
                <w:szCs w:val="22"/>
              </w:rPr>
              <w:t>, 201</w:t>
            </w:r>
            <w:r>
              <w:rPr>
                <w:rFonts w:ascii="Arial" w:eastAsia="Arial" w:hAnsi="Arial" w:cs="Arial"/>
                <w:b/>
                <w:sz w:val="22"/>
                <w:szCs w:val="22"/>
              </w:rPr>
              <w:t>8</w:t>
            </w:r>
          </w:p>
        </w:tc>
        <w:tc>
          <w:tcPr>
            <w:tcW w:w="1476" w:type="dxa"/>
          </w:tcPr>
          <w:p w:rsidR="00EB6146" w:rsidRDefault="00EB6146">
            <w:pPr>
              <w:spacing w:line="360" w:lineRule="auto"/>
              <w:rPr>
                <w:rFonts w:ascii="Arial" w:eastAsia="Arial" w:hAnsi="Arial" w:cs="Arial"/>
                <w:sz w:val="22"/>
                <w:szCs w:val="22"/>
              </w:rPr>
            </w:pPr>
          </w:p>
        </w:tc>
        <w:tc>
          <w:tcPr>
            <w:tcW w:w="3294" w:type="dxa"/>
          </w:tcPr>
          <w:p w:rsidR="00EB6146" w:rsidRDefault="00EB6146">
            <w:pPr>
              <w:spacing w:line="360" w:lineRule="auto"/>
              <w:rPr>
                <w:rFonts w:ascii="Arial" w:eastAsia="Arial" w:hAnsi="Arial" w:cs="Arial"/>
                <w:sz w:val="22"/>
                <w:szCs w:val="22"/>
              </w:rPr>
            </w:pPr>
          </w:p>
        </w:tc>
      </w:tr>
    </w:tbl>
    <w:p w:rsidR="00EB6146" w:rsidRDefault="00EB6146">
      <w:pPr>
        <w:rPr>
          <w:rFonts w:ascii="Arial" w:eastAsia="Arial" w:hAnsi="Arial" w:cs="Arial"/>
          <w:sz w:val="22"/>
          <w:szCs w:val="22"/>
        </w:rPr>
      </w:pPr>
    </w:p>
    <w:p w:rsidR="00EB6146" w:rsidRDefault="002609E6">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EB6146" w:rsidRDefault="00EB6146">
      <w:pPr>
        <w:spacing w:line="276" w:lineRule="auto"/>
        <w:rPr>
          <w:rFonts w:ascii="Arial" w:eastAsia="Arial" w:hAnsi="Arial" w:cs="Arial"/>
          <w:b/>
          <w:sz w:val="22"/>
          <w:szCs w:val="22"/>
        </w:rPr>
      </w:pPr>
    </w:p>
    <w:p w:rsidR="00EB6146" w:rsidRDefault="00EB6146">
      <w:pPr>
        <w:spacing w:line="276" w:lineRule="auto"/>
        <w:rPr>
          <w:rFonts w:ascii="Arial" w:eastAsia="Arial" w:hAnsi="Arial" w:cs="Arial"/>
          <w:b/>
          <w:sz w:val="22"/>
          <w:szCs w:val="22"/>
        </w:rPr>
      </w:pPr>
    </w:p>
    <w:p w:rsidR="00EB6146" w:rsidRDefault="00EB6146">
      <w:pPr>
        <w:spacing w:line="276" w:lineRule="auto"/>
        <w:rPr>
          <w:rFonts w:ascii="Arial" w:eastAsia="Arial" w:hAnsi="Arial" w:cs="Arial"/>
          <w:b/>
          <w:sz w:val="22"/>
          <w:szCs w:val="22"/>
        </w:rPr>
      </w:pPr>
    </w:p>
    <w:p w:rsidR="00EB6146" w:rsidRDefault="00EB6146">
      <w:pPr>
        <w:spacing w:line="276" w:lineRule="auto"/>
        <w:rPr>
          <w:rFonts w:ascii="Arial" w:eastAsia="Arial" w:hAnsi="Arial" w:cs="Arial"/>
          <w:b/>
          <w:sz w:val="22"/>
          <w:szCs w:val="22"/>
        </w:rPr>
      </w:pPr>
    </w:p>
    <w:p w:rsidR="00EB6146" w:rsidRDefault="002609E6">
      <w:pPr>
        <w:spacing w:line="276" w:lineRule="auto"/>
        <w:rPr>
          <w:rFonts w:ascii="Arial" w:eastAsia="Arial" w:hAnsi="Arial" w:cs="Arial"/>
          <w:b/>
          <w:sz w:val="22"/>
          <w:szCs w:val="22"/>
          <w:highlight w:val="yellow"/>
        </w:rPr>
      </w:pPr>
      <w:r>
        <w:rPr>
          <w:rFonts w:ascii="Arial" w:eastAsia="Arial" w:hAnsi="Arial" w:cs="Arial"/>
          <w:b/>
          <w:sz w:val="22"/>
          <w:szCs w:val="22"/>
          <w:highlight w:val="yellow"/>
        </w:rPr>
        <w:t xml:space="preserve">This form must be filled in, along with the $100 Non-refundable deposit in order to hold your seat. </w:t>
      </w:r>
    </w:p>
    <w:p w:rsidR="00EB6146" w:rsidRDefault="00EB6146">
      <w:pPr>
        <w:spacing w:line="276" w:lineRule="auto"/>
        <w:rPr>
          <w:rFonts w:ascii="Arial" w:eastAsia="Arial" w:hAnsi="Arial" w:cs="Arial"/>
          <w:b/>
          <w:sz w:val="22"/>
          <w:szCs w:val="22"/>
        </w:rPr>
      </w:pPr>
    </w:p>
    <w:p w:rsidR="00EB6146" w:rsidRDefault="002609E6">
      <w:pPr>
        <w:spacing w:line="276" w:lineRule="auto"/>
        <w:rPr>
          <w:rFonts w:ascii="Arial" w:eastAsia="Arial" w:hAnsi="Arial" w:cs="Arial"/>
          <w:b/>
          <w:sz w:val="22"/>
          <w:szCs w:val="22"/>
        </w:rPr>
      </w:pPr>
      <w:r>
        <w:rPr>
          <w:rFonts w:ascii="Arial" w:eastAsia="Arial" w:hAnsi="Arial" w:cs="Arial"/>
          <w:b/>
          <w:sz w:val="22"/>
          <w:szCs w:val="22"/>
        </w:rPr>
        <w:t>In the case of an emergency we require the following information:</w:t>
      </w:r>
    </w:p>
    <w:p w:rsidR="00EB6146" w:rsidRDefault="00EB6146">
      <w:pPr>
        <w:spacing w:line="276" w:lineRule="auto"/>
        <w:rPr>
          <w:rFonts w:ascii="Arial" w:eastAsia="Arial" w:hAnsi="Arial" w:cs="Arial"/>
          <w:sz w:val="22"/>
          <w:szCs w:val="22"/>
        </w:rPr>
      </w:pPr>
    </w:p>
    <w:tbl>
      <w:tblPr>
        <w:tblStyle w:val="a2"/>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960"/>
      </w:tblGrid>
      <w:tr w:rsidR="00EB6146">
        <w:trPr>
          <w:trHeight w:val="420"/>
        </w:trPr>
        <w:tc>
          <w:tcPr>
            <w:tcW w:w="2550" w:type="dxa"/>
            <w:shd w:val="clear" w:color="auto" w:fill="auto"/>
            <w:tcMar>
              <w:top w:w="100" w:type="dxa"/>
              <w:left w:w="100" w:type="dxa"/>
              <w:bottom w:w="100" w:type="dxa"/>
              <w:right w:w="100" w:type="dxa"/>
            </w:tcMar>
          </w:tcPr>
          <w:p w:rsidR="00EB6146" w:rsidRDefault="002609E6">
            <w:pPr>
              <w:widowControl w:val="0"/>
              <w:rPr>
                <w:rFonts w:ascii="Arial" w:eastAsia="Arial" w:hAnsi="Arial" w:cs="Arial"/>
                <w:b/>
                <w:sz w:val="22"/>
                <w:szCs w:val="22"/>
              </w:rPr>
            </w:pPr>
            <w:r>
              <w:rPr>
                <w:rFonts w:ascii="Arial" w:eastAsia="Arial" w:hAnsi="Arial" w:cs="Arial"/>
                <w:b/>
                <w:sz w:val="22"/>
                <w:szCs w:val="22"/>
              </w:rPr>
              <w:t>Name</w:t>
            </w:r>
          </w:p>
          <w:p w:rsidR="00EB6146" w:rsidRDefault="00EB6146">
            <w:pPr>
              <w:widowControl w:val="0"/>
              <w:rPr>
                <w:rFonts w:ascii="Arial" w:eastAsia="Arial" w:hAnsi="Arial" w:cs="Arial"/>
                <w:b/>
                <w:sz w:val="22"/>
                <w:szCs w:val="22"/>
              </w:rPr>
            </w:pPr>
          </w:p>
        </w:tc>
        <w:tc>
          <w:tcPr>
            <w:tcW w:w="6960" w:type="dxa"/>
            <w:shd w:val="clear" w:color="auto" w:fill="auto"/>
            <w:tcMar>
              <w:top w:w="100" w:type="dxa"/>
              <w:left w:w="100" w:type="dxa"/>
              <w:bottom w:w="100" w:type="dxa"/>
              <w:right w:w="100" w:type="dxa"/>
            </w:tcMar>
          </w:tcPr>
          <w:p w:rsidR="00EB6146" w:rsidRDefault="00EB6146">
            <w:pPr>
              <w:widowControl w:val="0"/>
              <w:rPr>
                <w:rFonts w:ascii="Arial" w:eastAsia="Arial" w:hAnsi="Arial" w:cs="Arial"/>
                <w:sz w:val="22"/>
                <w:szCs w:val="22"/>
              </w:rPr>
            </w:pPr>
          </w:p>
        </w:tc>
      </w:tr>
      <w:tr w:rsidR="00EB6146">
        <w:tc>
          <w:tcPr>
            <w:tcW w:w="2550" w:type="dxa"/>
            <w:shd w:val="clear" w:color="auto" w:fill="auto"/>
            <w:tcMar>
              <w:top w:w="100" w:type="dxa"/>
              <w:left w:w="100" w:type="dxa"/>
              <w:bottom w:w="100" w:type="dxa"/>
              <w:right w:w="100" w:type="dxa"/>
            </w:tcMar>
          </w:tcPr>
          <w:p w:rsidR="00EB6146" w:rsidRDefault="002609E6">
            <w:pPr>
              <w:widowControl w:val="0"/>
              <w:rPr>
                <w:rFonts w:ascii="Arial" w:eastAsia="Arial" w:hAnsi="Arial" w:cs="Arial"/>
                <w:b/>
                <w:sz w:val="22"/>
                <w:szCs w:val="22"/>
              </w:rPr>
            </w:pPr>
            <w:r>
              <w:rPr>
                <w:rFonts w:ascii="Arial" w:eastAsia="Arial" w:hAnsi="Arial" w:cs="Arial"/>
                <w:b/>
                <w:sz w:val="22"/>
                <w:szCs w:val="22"/>
              </w:rPr>
              <w:t>Allergies</w:t>
            </w:r>
          </w:p>
          <w:p w:rsidR="00EB6146" w:rsidRDefault="00EB6146">
            <w:pPr>
              <w:widowControl w:val="0"/>
              <w:rPr>
                <w:rFonts w:ascii="Arial" w:eastAsia="Arial" w:hAnsi="Arial" w:cs="Arial"/>
                <w:b/>
                <w:sz w:val="22"/>
                <w:szCs w:val="22"/>
              </w:rPr>
            </w:pPr>
          </w:p>
        </w:tc>
        <w:tc>
          <w:tcPr>
            <w:tcW w:w="6960" w:type="dxa"/>
            <w:shd w:val="clear" w:color="auto" w:fill="auto"/>
            <w:tcMar>
              <w:top w:w="100" w:type="dxa"/>
              <w:left w:w="100" w:type="dxa"/>
              <w:bottom w:w="100" w:type="dxa"/>
              <w:right w:w="100" w:type="dxa"/>
            </w:tcMar>
          </w:tcPr>
          <w:p w:rsidR="00EB6146" w:rsidRDefault="00EB6146">
            <w:pPr>
              <w:widowControl w:val="0"/>
              <w:rPr>
                <w:rFonts w:ascii="Arial" w:eastAsia="Arial" w:hAnsi="Arial" w:cs="Arial"/>
                <w:sz w:val="22"/>
                <w:szCs w:val="22"/>
              </w:rPr>
            </w:pPr>
          </w:p>
        </w:tc>
      </w:tr>
      <w:tr w:rsidR="00EB6146">
        <w:tc>
          <w:tcPr>
            <w:tcW w:w="2550" w:type="dxa"/>
            <w:shd w:val="clear" w:color="auto" w:fill="auto"/>
            <w:tcMar>
              <w:top w:w="100" w:type="dxa"/>
              <w:left w:w="100" w:type="dxa"/>
              <w:bottom w:w="100" w:type="dxa"/>
              <w:right w:w="100" w:type="dxa"/>
            </w:tcMar>
          </w:tcPr>
          <w:p w:rsidR="00EB6146" w:rsidRDefault="002609E6">
            <w:pPr>
              <w:widowControl w:val="0"/>
              <w:rPr>
                <w:rFonts w:ascii="Arial" w:eastAsia="Arial" w:hAnsi="Arial" w:cs="Arial"/>
                <w:b/>
                <w:sz w:val="22"/>
                <w:szCs w:val="22"/>
              </w:rPr>
            </w:pPr>
            <w:r>
              <w:rPr>
                <w:rFonts w:ascii="Arial" w:eastAsia="Arial" w:hAnsi="Arial" w:cs="Arial"/>
                <w:b/>
                <w:sz w:val="22"/>
                <w:szCs w:val="22"/>
              </w:rPr>
              <w:t>AHC #</w:t>
            </w:r>
          </w:p>
          <w:p w:rsidR="00EB6146" w:rsidRDefault="00EB6146">
            <w:pPr>
              <w:widowControl w:val="0"/>
              <w:rPr>
                <w:rFonts w:ascii="Arial" w:eastAsia="Arial" w:hAnsi="Arial" w:cs="Arial"/>
                <w:b/>
                <w:sz w:val="22"/>
                <w:szCs w:val="22"/>
              </w:rPr>
            </w:pPr>
          </w:p>
        </w:tc>
        <w:tc>
          <w:tcPr>
            <w:tcW w:w="6960" w:type="dxa"/>
            <w:shd w:val="clear" w:color="auto" w:fill="auto"/>
            <w:tcMar>
              <w:top w:w="100" w:type="dxa"/>
              <w:left w:w="100" w:type="dxa"/>
              <w:bottom w:w="100" w:type="dxa"/>
              <w:right w:w="100" w:type="dxa"/>
            </w:tcMar>
          </w:tcPr>
          <w:p w:rsidR="00EB6146" w:rsidRDefault="00EB6146">
            <w:pPr>
              <w:widowControl w:val="0"/>
              <w:rPr>
                <w:rFonts w:ascii="Arial" w:eastAsia="Arial" w:hAnsi="Arial" w:cs="Arial"/>
                <w:sz w:val="22"/>
                <w:szCs w:val="22"/>
              </w:rPr>
            </w:pPr>
          </w:p>
        </w:tc>
      </w:tr>
      <w:tr w:rsidR="00EB6146">
        <w:tc>
          <w:tcPr>
            <w:tcW w:w="2550" w:type="dxa"/>
            <w:shd w:val="clear" w:color="auto" w:fill="auto"/>
            <w:tcMar>
              <w:top w:w="100" w:type="dxa"/>
              <w:left w:w="100" w:type="dxa"/>
              <w:bottom w:w="100" w:type="dxa"/>
              <w:right w:w="100" w:type="dxa"/>
            </w:tcMar>
          </w:tcPr>
          <w:p w:rsidR="00EB6146" w:rsidRDefault="002609E6">
            <w:pPr>
              <w:widowControl w:val="0"/>
              <w:rPr>
                <w:rFonts w:ascii="Arial" w:eastAsia="Arial" w:hAnsi="Arial" w:cs="Arial"/>
                <w:b/>
                <w:sz w:val="22"/>
                <w:szCs w:val="22"/>
              </w:rPr>
            </w:pPr>
            <w:r>
              <w:rPr>
                <w:rFonts w:ascii="Arial" w:eastAsia="Arial" w:hAnsi="Arial" w:cs="Arial"/>
                <w:b/>
                <w:sz w:val="22"/>
                <w:szCs w:val="22"/>
              </w:rPr>
              <w:t>Emergency Contact and Phone number</w:t>
            </w:r>
          </w:p>
          <w:p w:rsidR="00EB6146" w:rsidRDefault="00EB6146">
            <w:pPr>
              <w:widowControl w:val="0"/>
              <w:rPr>
                <w:rFonts w:ascii="Arial" w:eastAsia="Arial" w:hAnsi="Arial" w:cs="Arial"/>
                <w:b/>
                <w:sz w:val="22"/>
                <w:szCs w:val="22"/>
              </w:rPr>
            </w:pPr>
          </w:p>
        </w:tc>
        <w:tc>
          <w:tcPr>
            <w:tcW w:w="6960" w:type="dxa"/>
            <w:shd w:val="clear" w:color="auto" w:fill="auto"/>
            <w:tcMar>
              <w:top w:w="100" w:type="dxa"/>
              <w:left w:w="100" w:type="dxa"/>
              <w:bottom w:w="100" w:type="dxa"/>
              <w:right w:w="100" w:type="dxa"/>
            </w:tcMar>
          </w:tcPr>
          <w:p w:rsidR="00EB6146" w:rsidRDefault="00EB6146">
            <w:pPr>
              <w:widowControl w:val="0"/>
              <w:rPr>
                <w:rFonts w:ascii="Arial" w:eastAsia="Arial" w:hAnsi="Arial" w:cs="Arial"/>
                <w:sz w:val="22"/>
                <w:szCs w:val="22"/>
              </w:rPr>
            </w:pPr>
          </w:p>
        </w:tc>
      </w:tr>
      <w:tr w:rsidR="00EB6146">
        <w:tc>
          <w:tcPr>
            <w:tcW w:w="2550" w:type="dxa"/>
            <w:shd w:val="clear" w:color="auto" w:fill="auto"/>
            <w:tcMar>
              <w:top w:w="100" w:type="dxa"/>
              <w:left w:w="100" w:type="dxa"/>
              <w:bottom w:w="100" w:type="dxa"/>
              <w:right w:w="100" w:type="dxa"/>
            </w:tcMar>
          </w:tcPr>
          <w:p w:rsidR="00EB6146" w:rsidRDefault="002609E6">
            <w:pPr>
              <w:widowControl w:val="0"/>
              <w:rPr>
                <w:rFonts w:ascii="Arial" w:eastAsia="Arial" w:hAnsi="Arial" w:cs="Arial"/>
                <w:b/>
                <w:sz w:val="22"/>
                <w:szCs w:val="22"/>
              </w:rPr>
            </w:pPr>
            <w:r>
              <w:rPr>
                <w:rFonts w:ascii="Arial" w:eastAsia="Arial" w:hAnsi="Arial" w:cs="Arial"/>
                <w:b/>
                <w:sz w:val="22"/>
                <w:szCs w:val="22"/>
              </w:rPr>
              <w:t>Current Medication(s)</w:t>
            </w:r>
          </w:p>
          <w:p w:rsidR="00EB6146" w:rsidRDefault="00EB6146">
            <w:pPr>
              <w:widowControl w:val="0"/>
              <w:rPr>
                <w:rFonts w:ascii="Arial" w:eastAsia="Arial" w:hAnsi="Arial" w:cs="Arial"/>
                <w:b/>
                <w:sz w:val="22"/>
                <w:szCs w:val="22"/>
              </w:rPr>
            </w:pPr>
          </w:p>
        </w:tc>
        <w:tc>
          <w:tcPr>
            <w:tcW w:w="6960" w:type="dxa"/>
            <w:shd w:val="clear" w:color="auto" w:fill="auto"/>
            <w:tcMar>
              <w:top w:w="100" w:type="dxa"/>
              <w:left w:w="100" w:type="dxa"/>
              <w:bottom w:w="100" w:type="dxa"/>
              <w:right w:w="100" w:type="dxa"/>
            </w:tcMar>
          </w:tcPr>
          <w:p w:rsidR="00EB6146" w:rsidRDefault="00EB6146">
            <w:pPr>
              <w:widowControl w:val="0"/>
              <w:rPr>
                <w:rFonts w:ascii="Arial" w:eastAsia="Arial" w:hAnsi="Arial" w:cs="Arial"/>
                <w:sz w:val="22"/>
                <w:szCs w:val="22"/>
              </w:rPr>
            </w:pPr>
          </w:p>
        </w:tc>
      </w:tr>
      <w:tr w:rsidR="00EB6146">
        <w:tc>
          <w:tcPr>
            <w:tcW w:w="2550" w:type="dxa"/>
            <w:shd w:val="clear" w:color="auto" w:fill="auto"/>
            <w:tcMar>
              <w:top w:w="100" w:type="dxa"/>
              <w:left w:w="100" w:type="dxa"/>
              <w:bottom w:w="100" w:type="dxa"/>
              <w:right w:w="100" w:type="dxa"/>
            </w:tcMar>
          </w:tcPr>
          <w:p w:rsidR="00EB6146" w:rsidRDefault="002609E6">
            <w:pPr>
              <w:widowControl w:val="0"/>
              <w:rPr>
                <w:rFonts w:ascii="Arial" w:eastAsia="Arial" w:hAnsi="Arial" w:cs="Arial"/>
                <w:sz w:val="22"/>
                <w:szCs w:val="22"/>
              </w:rPr>
            </w:pPr>
            <w:r>
              <w:rPr>
                <w:rFonts w:ascii="Arial" w:eastAsia="Arial" w:hAnsi="Arial" w:cs="Arial"/>
                <w:b/>
                <w:sz w:val="22"/>
                <w:szCs w:val="22"/>
              </w:rPr>
              <w:t xml:space="preserve">Other </w:t>
            </w:r>
            <w:r>
              <w:rPr>
                <w:rFonts w:ascii="Arial" w:eastAsia="Arial" w:hAnsi="Arial" w:cs="Arial"/>
                <w:sz w:val="22"/>
                <w:szCs w:val="22"/>
              </w:rPr>
              <w:t>(Is there any other medical information/ conditions you feel we should know about?)</w:t>
            </w:r>
          </w:p>
        </w:tc>
        <w:tc>
          <w:tcPr>
            <w:tcW w:w="6960" w:type="dxa"/>
            <w:shd w:val="clear" w:color="auto" w:fill="auto"/>
            <w:tcMar>
              <w:top w:w="100" w:type="dxa"/>
              <w:left w:w="100" w:type="dxa"/>
              <w:bottom w:w="100" w:type="dxa"/>
              <w:right w:w="100" w:type="dxa"/>
            </w:tcMar>
          </w:tcPr>
          <w:p w:rsidR="00EB6146" w:rsidRDefault="00EB6146">
            <w:pPr>
              <w:widowControl w:val="0"/>
              <w:rPr>
                <w:rFonts w:ascii="Arial" w:eastAsia="Arial" w:hAnsi="Arial" w:cs="Arial"/>
                <w:sz w:val="22"/>
                <w:szCs w:val="22"/>
              </w:rPr>
            </w:pPr>
          </w:p>
        </w:tc>
      </w:tr>
    </w:tbl>
    <w:p w:rsidR="00EB6146" w:rsidRDefault="00EB6146">
      <w:pPr>
        <w:spacing w:line="276" w:lineRule="auto"/>
        <w:rPr>
          <w:rFonts w:ascii="Arial" w:eastAsia="Arial" w:hAnsi="Arial" w:cs="Arial"/>
          <w:sz w:val="22"/>
          <w:szCs w:val="22"/>
        </w:rPr>
      </w:pPr>
    </w:p>
    <w:sectPr w:rsidR="00EB6146">
      <w:headerReference w:type="default" r:id="rId9"/>
      <w:pgSz w:w="12240" w:h="15840"/>
      <w:pgMar w:top="450" w:right="1608" w:bottom="5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09E6">
      <w:r>
        <w:separator/>
      </w:r>
    </w:p>
  </w:endnote>
  <w:endnote w:type="continuationSeparator" w:id="0">
    <w:p w:rsidR="00000000" w:rsidRDefault="0026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default"/>
  </w:font>
  <w:font w:name="Georgia">
    <w:panose1 w:val="02040502050405020303"/>
    <w:charset w:val="00"/>
    <w:family w:val="auto"/>
    <w:pitch w:val="default"/>
  </w:font>
  <w:font w:name="Garamond">
    <w:panose1 w:val="020204040303010108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09E6">
      <w:r>
        <w:separator/>
      </w:r>
    </w:p>
  </w:footnote>
  <w:footnote w:type="continuationSeparator" w:id="0">
    <w:p w:rsidR="00000000" w:rsidRDefault="002609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46" w:rsidRDefault="002609E6">
    <w:pPr>
      <w:jc w:val="right"/>
    </w:pPr>
    <w:r>
      <w:fldChar w:fldCharType="begin"/>
    </w:r>
    <w:r>
      <w:instrText>PAGE</w:instrText>
    </w:r>
    <w:r w:rsidR="00DD0B91">
      <w:fldChar w:fldCharType="separate"/>
    </w:r>
    <w:r>
      <w:rPr>
        <w:noProof/>
      </w:rPr>
      <w:t>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F5A"/>
    <w:multiLevelType w:val="multilevel"/>
    <w:tmpl w:val="B222448C"/>
    <w:lvl w:ilvl="0">
      <w:start w:val="2"/>
      <w:numFmt w:val="decimal"/>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 w15:restartNumberingAfterBreak="0">
    <w:nsid w:val="29293192"/>
    <w:multiLevelType w:val="multilevel"/>
    <w:tmpl w:val="D5C69D32"/>
    <w:lvl w:ilvl="0">
      <w:start w:val="1"/>
      <w:numFmt w:val="decimal"/>
      <w:lvlText w:val="%1."/>
      <w:lvlJc w:val="left"/>
      <w:pPr>
        <w:ind w:left="720" w:hanging="42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46"/>
    <w:rsid w:val="002609E6"/>
    <w:rsid w:val="00DD0B91"/>
    <w:rsid w:val="00EB6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3991"/>
  <w15:docId w15:val="{1B00C797-92B2-41AC-BED9-8FA3FB68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kelouiseinn.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EICS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Zaleschuk, Elaan</dc:creator>
  <cp:lastModifiedBy>Zaleschuk, Elaan</cp:lastModifiedBy>
  <cp:revision>2</cp:revision>
  <dcterms:created xsi:type="dcterms:W3CDTF">2017-11-06T17:51:00Z</dcterms:created>
  <dcterms:modified xsi:type="dcterms:W3CDTF">2017-11-06T17:51:00Z</dcterms:modified>
</cp:coreProperties>
</file>